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50E29" w14:textId="77777777" w:rsidR="00B5490E" w:rsidRDefault="00DF2546" w:rsidP="00B30C4D">
      <w:pPr>
        <w:jc w:val="right"/>
        <w:rPr>
          <w:rFonts w:ascii="Comic Sans MS" w:hAnsi="Comic Sans MS"/>
        </w:rPr>
      </w:pPr>
      <w:r w:rsidRPr="00B30C4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B1E97" wp14:editId="7D7179F1">
                <wp:simplePos x="0" y="0"/>
                <wp:positionH relativeFrom="column">
                  <wp:posOffset>-32385</wp:posOffset>
                </wp:positionH>
                <wp:positionV relativeFrom="paragraph">
                  <wp:posOffset>-91974</wp:posOffset>
                </wp:positionV>
                <wp:extent cx="6729848" cy="2450592"/>
                <wp:effectExtent l="19050" t="19050" r="1397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848" cy="2450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542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AD410" w14:textId="77777777" w:rsidR="00B30C4D" w:rsidRPr="00057B53" w:rsidRDefault="00794D97" w:rsidP="00D77912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057B53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1ABBCCB2" wp14:editId="31A888F4">
                                  <wp:extent cx="1331366" cy="577901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M_dark_RGB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387" cy="5978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7B53">
                              <w:rPr>
                                <w:rFonts w:ascii="Comic Sans MS" w:hAnsi="Comic Sans MS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D77912" w:rsidRPr="00057B53"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  <w:t>2 MINUTE CANCER UPDATE</w:t>
                            </w:r>
                          </w:p>
                          <w:p w14:paraId="7FF62860" w14:textId="77777777" w:rsidR="002146FA" w:rsidRPr="00057B53" w:rsidRDefault="003975F6" w:rsidP="002146FA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057B53"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  <w:t>October</w:t>
                            </w:r>
                            <w:r w:rsidR="00F11E18" w:rsidRPr="00057B53"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  <w:t xml:space="preserve"> 2019</w:t>
                            </w:r>
                          </w:p>
                          <w:p w14:paraId="2177DE6B" w14:textId="77777777" w:rsidR="00B30C4D" w:rsidRPr="00057B53" w:rsidRDefault="00B30C4D" w:rsidP="006505A6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057B53">
                              <w:rPr>
                                <w:rFonts w:ascii="Comic Sans MS" w:hAnsi="Comic Sans MS"/>
                                <w:color w:val="00B050"/>
                                <w:sz w:val="36"/>
                                <w:szCs w:val="36"/>
                              </w:rPr>
                              <w:t>– keeping you in touch with local and national news</w:t>
                            </w:r>
                          </w:p>
                          <w:p w14:paraId="0E9C65F2" w14:textId="77777777" w:rsidR="00B5490E" w:rsidRPr="00057B53" w:rsidRDefault="00B5490E" w:rsidP="006505A6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057B53">
                              <w:rPr>
                                <w:rFonts w:ascii="Comic Sans MS" w:hAnsi="Comic Sans MS"/>
                                <w:color w:val="00B050"/>
                                <w:sz w:val="28"/>
                                <w:szCs w:val="32"/>
                              </w:rPr>
                              <w:t xml:space="preserve">Produced by Dr Gill Clements (Shropshire) and Dr </w:t>
                            </w:r>
                            <w:r w:rsidR="007D2FFD" w:rsidRPr="00057B53">
                              <w:rPr>
                                <w:rFonts w:ascii="Comic Sans MS" w:hAnsi="Comic Sans MS"/>
                                <w:color w:val="00B050"/>
                                <w:sz w:val="28"/>
                                <w:szCs w:val="32"/>
                              </w:rPr>
                              <w:t xml:space="preserve">Ellen Nolan </w:t>
                            </w:r>
                            <w:r w:rsidRPr="00057B53">
                              <w:rPr>
                                <w:rFonts w:ascii="Comic Sans MS" w:hAnsi="Comic Sans MS"/>
                                <w:color w:val="00B050"/>
                                <w:sz w:val="28"/>
                                <w:szCs w:val="32"/>
                              </w:rPr>
                              <w:t xml:space="preserve">(T&amp;W) </w:t>
                            </w:r>
                            <w:r w:rsidR="0053377B" w:rsidRPr="00057B53">
                              <w:rPr>
                                <w:rFonts w:ascii="Comic Sans MS" w:hAnsi="Comic Sans MS"/>
                                <w:color w:val="00B050"/>
                                <w:sz w:val="28"/>
                                <w:szCs w:val="32"/>
                              </w:rPr>
                              <w:t xml:space="preserve">- </w:t>
                            </w:r>
                            <w:r w:rsidRPr="00057B53">
                              <w:rPr>
                                <w:rFonts w:ascii="Comic Sans MS" w:hAnsi="Comic Sans MS"/>
                                <w:color w:val="00B050"/>
                                <w:sz w:val="28"/>
                                <w:szCs w:val="32"/>
                              </w:rPr>
                              <w:t>your local Macmillan GP facilitators</w:t>
                            </w:r>
                          </w:p>
                          <w:p w14:paraId="20FFBBCC" w14:textId="77777777" w:rsidR="00461F33" w:rsidRPr="00CF1A73" w:rsidRDefault="00461F33" w:rsidP="006505A6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</w:p>
                          <w:p w14:paraId="0DD45482" w14:textId="77777777" w:rsidR="00DF2546" w:rsidRPr="00CF1A73" w:rsidRDefault="00DF2546" w:rsidP="006505A6">
                            <w:pPr>
                              <w:pStyle w:val="ListParagraph"/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  <w:sz w:val="28"/>
                                <w:szCs w:val="32"/>
                              </w:rPr>
                            </w:pPr>
                          </w:p>
                          <w:p w14:paraId="25BAB913" w14:textId="77777777" w:rsidR="00DF2546" w:rsidRPr="00CF1A73" w:rsidRDefault="00DF2546" w:rsidP="00B5490E">
                            <w:pPr>
                              <w:pStyle w:val="ListParagraph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075ACA13" w14:textId="77777777" w:rsidR="00B30C4D" w:rsidRPr="00CF1A73" w:rsidRDefault="00B30C4D" w:rsidP="00B30C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4106E8E9" w14:textId="77777777" w:rsidR="00B30C4D" w:rsidRPr="00CF1A73" w:rsidRDefault="00B30C4D" w:rsidP="00B30C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5pt;margin-top:-7.25pt;width:529.9pt;height:19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" strokecolor="#005426" strokeweight="3pt">
                <v:textbox>
                  <w:txbxContent>
                    <w:p w14:paraId="038AD410" w14:textId="77777777" w:rsidR="00B30C4D" w:rsidRPr="00057B53" w:rsidRDefault="00794D97" w:rsidP="00D77912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</w:pPr>
                      <w:r w:rsidRPr="00057B53">
                        <w:rPr>
                          <w:rFonts w:ascii="Comic Sans MS" w:hAnsi="Comic Sans MS"/>
                          <w:noProof/>
                          <w:color w:val="00B050"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1ABBCCB2" wp14:editId="31A888F4">
                            <wp:extent cx="1331366" cy="577901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M_dark_RGB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7387" cy="5978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7B53">
                        <w:rPr>
                          <w:rFonts w:ascii="Comic Sans MS" w:hAnsi="Comic Sans MS"/>
                          <w:b/>
                          <w:color w:val="00B050"/>
                          <w:sz w:val="48"/>
                          <w:szCs w:val="48"/>
                        </w:rPr>
                        <w:t xml:space="preserve">    </w:t>
                      </w:r>
                      <w:r w:rsidR="00D77912" w:rsidRPr="00057B53"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  <w:t>2 MINUTE CANCER UPDATE</w:t>
                      </w:r>
                    </w:p>
                    <w:p w14:paraId="7FF62860" w14:textId="77777777" w:rsidR="002146FA" w:rsidRPr="00057B53" w:rsidRDefault="003975F6" w:rsidP="002146FA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</w:pPr>
                      <w:r w:rsidRPr="00057B53"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  <w:t>October</w:t>
                      </w:r>
                      <w:r w:rsidR="00F11E18" w:rsidRPr="00057B53"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  <w:t xml:space="preserve"> 2019</w:t>
                      </w:r>
                    </w:p>
                    <w:p w14:paraId="2177DE6B" w14:textId="77777777" w:rsidR="00B30C4D" w:rsidRPr="00057B53" w:rsidRDefault="00B30C4D" w:rsidP="006505A6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color w:val="00B050"/>
                          <w:sz w:val="36"/>
                          <w:szCs w:val="36"/>
                        </w:rPr>
                      </w:pPr>
                      <w:r w:rsidRPr="00057B53">
                        <w:rPr>
                          <w:rFonts w:ascii="Comic Sans MS" w:hAnsi="Comic Sans MS"/>
                          <w:color w:val="00B050"/>
                          <w:sz w:val="36"/>
                          <w:szCs w:val="36"/>
                        </w:rPr>
                        <w:t>– keeping you in touch with local and national news</w:t>
                      </w:r>
                    </w:p>
                    <w:p w14:paraId="0E9C65F2" w14:textId="77777777" w:rsidR="00B5490E" w:rsidRPr="00057B53" w:rsidRDefault="00B5490E" w:rsidP="006505A6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omic Sans MS" w:hAnsi="Comic Sans MS"/>
                          <w:color w:val="00B050"/>
                          <w:sz w:val="28"/>
                          <w:szCs w:val="32"/>
                        </w:rPr>
                      </w:pPr>
                      <w:r w:rsidRPr="00057B53">
                        <w:rPr>
                          <w:rFonts w:ascii="Comic Sans MS" w:hAnsi="Comic Sans MS"/>
                          <w:color w:val="00B050"/>
                          <w:sz w:val="28"/>
                          <w:szCs w:val="32"/>
                        </w:rPr>
                        <w:t xml:space="preserve">Produced by Dr Gill Clements (Shropshire) and Dr </w:t>
                      </w:r>
                      <w:r w:rsidR="007D2FFD" w:rsidRPr="00057B53">
                        <w:rPr>
                          <w:rFonts w:ascii="Comic Sans MS" w:hAnsi="Comic Sans MS"/>
                          <w:color w:val="00B050"/>
                          <w:sz w:val="28"/>
                          <w:szCs w:val="32"/>
                        </w:rPr>
                        <w:t xml:space="preserve">Ellen Nolan </w:t>
                      </w:r>
                      <w:r w:rsidRPr="00057B53">
                        <w:rPr>
                          <w:rFonts w:ascii="Comic Sans MS" w:hAnsi="Comic Sans MS"/>
                          <w:color w:val="00B050"/>
                          <w:sz w:val="28"/>
                          <w:szCs w:val="32"/>
                        </w:rPr>
                        <w:t xml:space="preserve">(T&amp;W) </w:t>
                      </w:r>
                      <w:r w:rsidR="0053377B" w:rsidRPr="00057B53">
                        <w:rPr>
                          <w:rFonts w:ascii="Comic Sans MS" w:hAnsi="Comic Sans MS"/>
                          <w:color w:val="00B050"/>
                          <w:sz w:val="28"/>
                          <w:szCs w:val="32"/>
                        </w:rPr>
                        <w:t xml:space="preserve">- </w:t>
                      </w:r>
                      <w:r w:rsidRPr="00057B53">
                        <w:rPr>
                          <w:rFonts w:ascii="Comic Sans MS" w:hAnsi="Comic Sans MS"/>
                          <w:color w:val="00B050"/>
                          <w:sz w:val="28"/>
                          <w:szCs w:val="32"/>
                        </w:rPr>
                        <w:t>your local Macmillan GP facilitators</w:t>
                      </w:r>
                    </w:p>
                    <w:p w14:paraId="20FFBBCC" w14:textId="77777777" w:rsidR="00461F33" w:rsidRPr="00CF1A73" w:rsidRDefault="00461F33" w:rsidP="006505A6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32"/>
                        </w:rPr>
                      </w:pPr>
                    </w:p>
                    <w:p w14:paraId="0DD45482" w14:textId="77777777" w:rsidR="00DF2546" w:rsidRPr="00CF1A73" w:rsidRDefault="00DF2546" w:rsidP="006505A6">
                      <w:pPr>
                        <w:pStyle w:val="ListParagraph"/>
                        <w:spacing w:line="240" w:lineRule="auto"/>
                        <w:jc w:val="right"/>
                        <w:rPr>
                          <w:rFonts w:ascii="Comic Sans MS" w:hAnsi="Comic Sans MS"/>
                          <w:b/>
                          <w:i/>
                          <w:color w:val="FF0000"/>
                          <w:sz w:val="28"/>
                          <w:szCs w:val="32"/>
                        </w:rPr>
                      </w:pPr>
                    </w:p>
                    <w:p w14:paraId="25BAB913" w14:textId="77777777" w:rsidR="00DF2546" w:rsidRPr="00CF1A73" w:rsidRDefault="00DF2546" w:rsidP="00B5490E">
                      <w:pPr>
                        <w:pStyle w:val="ListParagraph"/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  <w:p w14:paraId="075ACA13" w14:textId="77777777" w:rsidR="00B30C4D" w:rsidRPr="00CF1A73" w:rsidRDefault="00B30C4D" w:rsidP="00B30C4D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4106E8E9" w14:textId="77777777" w:rsidR="00B30C4D" w:rsidRPr="00CF1A73" w:rsidRDefault="00B30C4D" w:rsidP="00B30C4D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9D16D6" w14:textId="77777777" w:rsidR="00967887" w:rsidRPr="00B30C4D" w:rsidRDefault="00967887" w:rsidP="00B30C4D">
      <w:pPr>
        <w:jc w:val="right"/>
        <w:rPr>
          <w:rFonts w:ascii="Comic Sans MS" w:hAnsi="Comic Sans MS"/>
        </w:rPr>
      </w:pPr>
    </w:p>
    <w:p w14:paraId="0D81BE5A" w14:textId="77777777" w:rsidR="00B30C4D" w:rsidRDefault="00B30C4D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14:paraId="4570356C" w14:textId="77777777" w:rsidR="00B5490E" w:rsidRDefault="00B5490E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14:paraId="7CBE48F2" w14:textId="77777777" w:rsidR="00B5490E" w:rsidRDefault="00B5490E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14:paraId="2B016E84" w14:textId="77777777" w:rsidR="004425F7" w:rsidRDefault="004425F7" w:rsidP="00B5490E">
      <w:pPr>
        <w:jc w:val="both"/>
        <w:rPr>
          <w:rFonts w:ascii="Comic Sans MS" w:hAnsi="Comic Sans MS"/>
          <w:b/>
          <w:color w:val="00B050"/>
          <w:sz w:val="24"/>
          <w:szCs w:val="24"/>
        </w:rPr>
      </w:pPr>
    </w:p>
    <w:p w14:paraId="70F98881" w14:textId="77777777" w:rsidR="00DF2546" w:rsidRPr="004425F7" w:rsidRDefault="00794D97" w:rsidP="00020CFF">
      <w:pPr>
        <w:spacing w:after="0"/>
        <w:jc w:val="both"/>
        <w:rPr>
          <w:rFonts w:ascii="Comic Sans MS" w:hAnsi="Comic Sans MS"/>
          <w:b/>
          <w:color w:val="00B050"/>
          <w:sz w:val="24"/>
          <w:szCs w:val="24"/>
        </w:rPr>
      </w:pPr>
      <w:r w:rsidRPr="004425F7">
        <w:rPr>
          <w:rFonts w:ascii="Comic Sans MS" w:hAnsi="Comic Sans MS"/>
          <w:b/>
          <w:color w:val="00B050"/>
          <w:sz w:val="24"/>
          <w:szCs w:val="24"/>
        </w:rPr>
        <w:t xml:space="preserve">INTRODUCTION </w:t>
      </w:r>
    </w:p>
    <w:p w14:paraId="2FF6B2CD" w14:textId="77777777" w:rsidR="00B5490E" w:rsidRDefault="00D77912" w:rsidP="00076551">
      <w:pPr>
        <w:spacing w:after="0"/>
        <w:rPr>
          <w:rFonts w:ascii="Comic Sans MS" w:hAnsi="Comic Sans MS"/>
          <w:color w:val="00B050"/>
          <w:sz w:val="24"/>
          <w:szCs w:val="24"/>
        </w:rPr>
      </w:pPr>
      <w:r w:rsidRPr="004425F7">
        <w:rPr>
          <w:rFonts w:ascii="Comic Sans MS" w:hAnsi="Comic Sans MS"/>
          <w:color w:val="00B050"/>
          <w:sz w:val="24"/>
          <w:szCs w:val="24"/>
        </w:rPr>
        <w:t>Welcome to the 2 Minute</w:t>
      </w:r>
      <w:r w:rsidR="00B22189">
        <w:rPr>
          <w:rFonts w:ascii="Comic Sans MS" w:hAnsi="Comic Sans MS"/>
          <w:color w:val="00B050"/>
          <w:sz w:val="24"/>
          <w:szCs w:val="24"/>
        </w:rPr>
        <w:t xml:space="preserve"> </w:t>
      </w:r>
      <w:r w:rsidR="00EB7A17">
        <w:rPr>
          <w:rFonts w:ascii="Comic Sans MS" w:hAnsi="Comic Sans MS"/>
          <w:color w:val="00B050"/>
          <w:sz w:val="24"/>
          <w:szCs w:val="24"/>
        </w:rPr>
        <w:t>(or thereabouts</w:t>
      </w:r>
      <w:r w:rsidR="005601D2">
        <w:rPr>
          <w:rFonts w:ascii="Comic Sans MS" w:hAnsi="Comic Sans MS"/>
          <w:color w:val="00B050"/>
          <w:sz w:val="24"/>
          <w:szCs w:val="24"/>
        </w:rPr>
        <w:t xml:space="preserve"> depending on the topic!</w:t>
      </w:r>
      <w:r w:rsidR="00EB7A17">
        <w:rPr>
          <w:rFonts w:ascii="Comic Sans MS" w:hAnsi="Comic Sans MS"/>
          <w:color w:val="00B050"/>
          <w:sz w:val="24"/>
          <w:szCs w:val="24"/>
        </w:rPr>
        <w:t xml:space="preserve">!) </w:t>
      </w:r>
      <w:r w:rsidR="00B22189">
        <w:rPr>
          <w:rFonts w:ascii="Comic Sans MS" w:hAnsi="Comic Sans MS"/>
          <w:color w:val="00B050"/>
          <w:sz w:val="24"/>
          <w:szCs w:val="24"/>
        </w:rPr>
        <w:t>Cancer Update</w:t>
      </w:r>
      <w:r w:rsidRPr="004425F7">
        <w:rPr>
          <w:rFonts w:ascii="Comic Sans MS" w:hAnsi="Comic Sans MS"/>
          <w:color w:val="00B050"/>
          <w:sz w:val="24"/>
          <w:szCs w:val="24"/>
        </w:rPr>
        <w:t xml:space="preserve">. </w:t>
      </w:r>
      <w:r w:rsidR="00B5490E" w:rsidRPr="004425F7">
        <w:rPr>
          <w:rFonts w:ascii="Comic Sans MS" w:hAnsi="Comic Sans MS"/>
          <w:color w:val="00B050"/>
          <w:sz w:val="24"/>
          <w:szCs w:val="24"/>
        </w:rPr>
        <w:t xml:space="preserve">We recognise that GP practices are busy places and that you receive numerous emails and other forms of communication. The aim of this </w:t>
      </w:r>
      <w:r w:rsidRPr="004425F7">
        <w:rPr>
          <w:rFonts w:ascii="Comic Sans MS" w:hAnsi="Comic Sans MS"/>
          <w:color w:val="00B050"/>
          <w:sz w:val="24"/>
          <w:szCs w:val="24"/>
        </w:rPr>
        <w:t>update</w:t>
      </w:r>
      <w:r w:rsidR="00B5490E" w:rsidRPr="004425F7">
        <w:rPr>
          <w:rFonts w:ascii="Comic Sans MS" w:hAnsi="Comic Sans MS"/>
          <w:color w:val="00B050"/>
          <w:sz w:val="24"/>
          <w:szCs w:val="24"/>
        </w:rPr>
        <w:t xml:space="preserve"> is therefore to provide bit</w:t>
      </w:r>
      <w:r w:rsidR="001C436F" w:rsidRPr="004425F7">
        <w:rPr>
          <w:rFonts w:ascii="Comic Sans MS" w:hAnsi="Comic Sans MS"/>
          <w:color w:val="00B050"/>
          <w:sz w:val="24"/>
          <w:szCs w:val="24"/>
        </w:rPr>
        <w:t>e</w:t>
      </w:r>
      <w:r w:rsidR="00076551">
        <w:rPr>
          <w:rFonts w:ascii="Comic Sans MS" w:hAnsi="Comic Sans MS"/>
          <w:color w:val="00B050"/>
          <w:sz w:val="24"/>
          <w:szCs w:val="24"/>
        </w:rPr>
        <w:t>-</w:t>
      </w:r>
      <w:r w:rsidR="001C436F" w:rsidRPr="004425F7">
        <w:rPr>
          <w:rFonts w:ascii="Comic Sans MS" w:hAnsi="Comic Sans MS"/>
          <w:color w:val="00B050"/>
          <w:sz w:val="24"/>
          <w:szCs w:val="24"/>
        </w:rPr>
        <w:t>sized chunks of information</w:t>
      </w:r>
      <w:r w:rsidR="00B5490E" w:rsidRPr="004425F7">
        <w:rPr>
          <w:rFonts w:ascii="Comic Sans MS" w:hAnsi="Comic Sans MS"/>
          <w:color w:val="00B050"/>
          <w:sz w:val="24"/>
          <w:szCs w:val="24"/>
        </w:rPr>
        <w:t xml:space="preserve"> to digest over your tea/coffee break (assuming you still have these!).</w:t>
      </w:r>
    </w:p>
    <w:p w14:paraId="263638B8" w14:textId="77777777" w:rsidR="008041FA" w:rsidRDefault="008041FA" w:rsidP="005601D2">
      <w:pPr>
        <w:spacing w:after="0"/>
        <w:jc w:val="both"/>
        <w:rPr>
          <w:rFonts w:ascii="Comic Sans MS" w:hAnsi="Comic Sans MS"/>
          <w:color w:val="00B050"/>
          <w:sz w:val="24"/>
          <w:szCs w:val="24"/>
        </w:rPr>
      </w:pPr>
    </w:p>
    <w:p w14:paraId="092AA0F2" w14:textId="77777777" w:rsidR="00654D4F" w:rsidRDefault="00654D4F" w:rsidP="002E29A8">
      <w:pPr>
        <w:jc w:val="both"/>
        <w:rPr>
          <w:rFonts w:ascii="Comic Sans MS" w:hAnsi="Comic Sans MS"/>
          <w:b/>
          <w:color w:val="00B050"/>
          <w:sz w:val="24"/>
          <w:szCs w:val="24"/>
        </w:rPr>
      </w:pPr>
      <w:r w:rsidRPr="00654D4F">
        <w:rPr>
          <w:rFonts w:ascii="Comic Sans MS" w:hAnsi="Comic Sans MS"/>
          <w:b/>
          <w:color w:val="00B050"/>
          <w:sz w:val="24"/>
          <w:szCs w:val="24"/>
        </w:rPr>
        <w:t>ReSPECT – Recommended Summary Plan for Emergency Care and Treatment</w:t>
      </w:r>
    </w:p>
    <w:p w14:paraId="436D1CEF" w14:textId="77777777" w:rsidR="00654D4F" w:rsidRDefault="00654D4F" w:rsidP="002E29A8">
      <w:pPr>
        <w:jc w:val="both"/>
        <w:rPr>
          <w:rFonts w:ascii="Comic Sans MS" w:hAnsi="Comic Sans MS"/>
          <w:color w:val="00B050"/>
          <w:sz w:val="24"/>
          <w:szCs w:val="24"/>
        </w:rPr>
      </w:pPr>
      <w:r>
        <w:rPr>
          <w:rFonts w:ascii="Comic Sans MS" w:hAnsi="Comic Sans MS"/>
          <w:color w:val="00B050"/>
          <w:sz w:val="24"/>
          <w:szCs w:val="24"/>
        </w:rPr>
        <w:t>A reminder to all that the new ReSPECT form replaces the multiple DNACPR forms in Shropshire and Telford and Wrekin (not Wales) from the 31</w:t>
      </w:r>
      <w:r w:rsidRPr="00654D4F">
        <w:rPr>
          <w:rFonts w:ascii="Comic Sans MS" w:hAnsi="Comic Sans MS"/>
          <w:color w:val="00B050"/>
          <w:sz w:val="24"/>
          <w:szCs w:val="24"/>
          <w:vertAlign w:val="superscript"/>
        </w:rPr>
        <w:t>st</w:t>
      </w:r>
      <w:r>
        <w:rPr>
          <w:rFonts w:ascii="Comic Sans MS" w:hAnsi="Comic Sans MS"/>
          <w:color w:val="00B050"/>
          <w:sz w:val="24"/>
          <w:szCs w:val="24"/>
        </w:rPr>
        <w:t xml:space="preserve"> October 2019.</w:t>
      </w:r>
    </w:p>
    <w:p w14:paraId="4BFBDF6E" w14:textId="7B5AA575" w:rsidR="00654D4F" w:rsidRPr="00654D4F" w:rsidRDefault="00654D4F" w:rsidP="002E29A8">
      <w:pPr>
        <w:jc w:val="both"/>
        <w:rPr>
          <w:rFonts w:ascii="Comic Sans MS" w:hAnsi="Comic Sans MS"/>
          <w:color w:val="00B050"/>
          <w:sz w:val="24"/>
          <w:szCs w:val="24"/>
        </w:rPr>
      </w:pPr>
      <w:r>
        <w:rPr>
          <w:rFonts w:ascii="Comic Sans MS" w:hAnsi="Comic Sans MS"/>
          <w:color w:val="00B050"/>
          <w:sz w:val="24"/>
          <w:szCs w:val="24"/>
        </w:rPr>
        <w:t>You will receive a pack of forms and patient information leaflets this month. They will also be available in EMIS under documents – ideally to be printed in lilac or on lilac paper but black and white is acceptable but less distinct/noticeable. The original form</w:t>
      </w:r>
      <w:r w:rsidR="00A27407">
        <w:rPr>
          <w:rFonts w:ascii="Comic Sans MS" w:hAnsi="Comic Sans MS"/>
          <w:color w:val="00B050"/>
          <w:sz w:val="24"/>
          <w:szCs w:val="24"/>
        </w:rPr>
        <w:t xml:space="preserve"> is “owned”</w:t>
      </w:r>
      <w:r>
        <w:rPr>
          <w:rFonts w:ascii="Comic Sans MS" w:hAnsi="Comic Sans MS"/>
          <w:color w:val="00B050"/>
          <w:sz w:val="24"/>
          <w:szCs w:val="24"/>
        </w:rPr>
        <w:t xml:space="preserve"> </w:t>
      </w:r>
      <w:r w:rsidR="00A27407">
        <w:rPr>
          <w:rFonts w:ascii="Comic Sans MS" w:hAnsi="Comic Sans MS"/>
          <w:color w:val="00B050"/>
          <w:sz w:val="24"/>
          <w:szCs w:val="24"/>
        </w:rPr>
        <w:t>by the patient,</w:t>
      </w:r>
      <w:r w:rsidR="00CF1A73">
        <w:rPr>
          <w:rFonts w:ascii="Comic Sans MS" w:hAnsi="Comic Sans MS"/>
          <w:color w:val="FF0000"/>
          <w:sz w:val="24"/>
          <w:szCs w:val="24"/>
        </w:rPr>
        <w:t xml:space="preserve"> </w:t>
      </w:r>
      <w:r>
        <w:rPr>
          <w:rFonts w:ascii="Comic Sans MS" w:hAnsi="Comic Sans MS"/>
          <w:color w:val="00B050"/>
          <w:sz w:val="24"/>
          <w:szCs w:val="24"/>
        </w:rPr>
        <w:t>must be left with the</w:t>
      </w:r>
      <w:r w:rsidR="00A27407">
        <w:rPr>
          <w:rFonts w:ascii="Comic Sans MS" w:hAnsi="Comic Sans MS"/>
          <w:color w:val="00B050"/>
          <w:sz w:val="24"/>
          <w:szCs w:val="24"/>
        </w:rPr>
        <w:t>m</w:t>
      </w:r>
      <w:r w:rsidRPr="00CF1A73">
        <w:rPr>
          <w:rFonts w:ascii="Comic Sans MS" w:hAnsi="Comic Sans MS"/>
          <w:color w:val="FF0000"/>
          <w:sz w:val="24"/>
          <w:szCs w:val="24"/>
        </w:rPr>
        <w:t xml:space="preserve"> </w:t>
      </w:r>
      <w:r>
        <w:rPr>
          <w:rFonts w:ascii="Comic Sans MS" w:hAnsi="Comic Sans MS"/>
          <w:color w:val="00B050"/>
          <w:sz w:val="24"/>
          <w:szCs w:val="24"/>
        </w:rPr>
        <w:t xml:space="preserve">and will travel with them should they be admitted to hospital or other establishment. Ideally a copy should be scanned into the patient’s notes. Please code the form using READ code </w:t>
      </w:r>
      <w:r w:rsidR="00B5108C">
        <w:rPr>
          <w:rFonts w:ascii="Comic Sans MS" w:hAnsi="Comic Sans MS"/>
          <w:color w:val="00B050"/>
          <w:sz w:val="24"/>
          <w:szCs w:val="24"/>
        </w:rPr>
        <w:t>8C59 (emergency care plan)</w:t>
      </w:r>
      <w:r w:rsidR="00957950">
        <w:rPr>
          <w:rFonts w:ascii="Comic Sans MS" w:hAnsi="Comic Sans MS"/>
          <w:color w:val="00B050"/>
          <w:sz w:val="24"/>
          <w:szCs w:val="24"/>
        </w:rPr>
        <w:t>. T</w:t>
      </w:r>
      <w:r w:rsidR="00B5108C">
        <w:rPr>
          <w:rFonts w:ascii="Comic Sans MS" w:hAnsi="Comic Sans MS"/>
          <w:color w:val="00B050"/>
          <w:sz w:val="24"/>
          <w:szCs w:val="24"/>
        </w:rPr>
        <w:t>his will enable future audit</w:t>
      </w:r>
      <w:r w:rsidR="00CF68D7" w:rsidRPr="00CF68D7">
        <w:rPr>
          <w:rFonts w:ascii="Comic Sans MS" w:hAnsi="Comic Sans MS"/>
          <w:color w:val="FF0000"/>
          <w:sz w:val="24"/>
          <w:szCs w:val="24"/>
        </w:rPr>
        <w:t>,</w:t>
      </w:r>
      <w:r w:rsidR="00B5108C">
        <w:rPr>
          <w:rFonts w:ascii="Comic Sans MS" w:hAnsi="Comic Sans MS"/>
          <w:color w:val="00B050"/>
          <w:sz w:val="24"/>
          <w:szCs w:val="24"/>
        </w:rPr>
        <w:t xml:space="preserve"> possibly as part of the new EOL QI work.</w:t>
      </w:r>
    </w:p>
    <w:p w14:paraId="18B75A4D" w14:textId="77777777" w:rsidR="00B5108C" w:rsidRPr="005A3702" w:rsidRDefault="00B5108C" w:rsidP="002E29A8">
      <w:pPr>
        <w:jc w:val="both"/>
        <w:rPr>
          <w:rFonts w:ascii="Comic Sans MS" w:hAnsi="Comic Sans MS"/>
          <w:color w:val="00B050"/>
          <w:sz w:val="24"/>
          <w:szCs w:val="24"/>
        </w:rPr>
      </w:pPr>
      <w:r w:rsidRPr="005A3702">
        <w:rPr>
          <w:rFonts w:ascii="Comic Sans MS" w:hAnsi="Comic Sans MS"/>
          <w:color w:val="00B050"/>
          <w:sz w:val="24"/>
          <w:szCs w:val="24"/>
        </w:rPr>
        <w:t>Many of you will have attended training or checked on line resources</w:t>
      </w:r>
      <w:r w:rsidR="00311A77">
        <w:rPr>
          <w:rFonts w:ascii="Comic Sans MS" w:hAnsi="Comic Sans MS"/>
          <w:color w:val="00B050"/>
          <w:sz w:val="24"/>
          <w:szCs w:val="24"/>
        </w:rPr>
        <w:t xml:space="preserve"> but o</w:t>
      </w:r>
      <w:r w:rsidR="005A3702" w:rsidRPr="005A3702">
        <w:rPr>
          <w:rFonts w:ascii="Comic Sans MS" w:hAnsi="Comic Sans MS"/>
          <w:color w:val="00B050"/>
          <w:sz w:val="24"/>
          <w:szCs w:val="24"/>
        </w:rPr>
        <w:t>thers may wish to access t</w:t>
      </w:r>
      <w:r w:rsidRPr="005A3702">
        <w:rPr>
          <w:rFonts w:ascii="Comic Sans MS" w:hAnsi="Comic Sans MS"/>
          <w:color w:val="00B050"/>
          <w:sz w:val="24"/>
          <w:szCs w:val="24"/>
        </w:rPr>
        <w:t>wo particularly helpful sites:</w:t>
      </w:r>
    </w:p>
    <w:p w14:paraId="4D0FFF8F" w14:textId="77777777" w:rsidR="00B5108C" w:rsidRDefault="00ED6DD6" w:rsidP="002E29A8">
      <w:pPr>
        <w:jc w:val="both"/>
        <w:rPr>
          <w:rFonts w:ascii="Comic Sans MS" w:hAnsi="Comic Sans MS"/>
          <w:b/>
          <w:color w:val="00B050"/>
          <w:sz w:val="24"/>
          <w:szCs w:val="24"/>
        </w:rPr>
      </w:pPr>
      <w:hyperlink r:id="rId10" w:history="1">
        <w:r w:rsidR="00311A77" w:rsidRPr="006B1F69">
          <w:rPr>
            <w:rStyle w:val="Hyperlink"/>
            <w:rFonts w:ascii="Comic Sans MS" w:hAnsi="Comic Sans MS"/>
            <w:b/>
            <w:sz w:val="24"/>
            <w:szCs w:val="24"/>
          </w:rPr>
          <w:t>https://www.hacw.nhs.uk/respect/</w:t>
        </w:r>
      </w:hyperlink>
      <w:r w:rsidR="00311A77">
        <w:rPr>
          <w:rFonts w:ascii="Comic Sans MS" w:hAnsi="Comic Sans MS"/>
          <w:b/>
          <w:color w:val="00B050"/>
          <w:sz w:val="24"/>
          <w:szCs w:val="24"/>
        </w:rPr>
        <w:t xml:space="preserve"> and </w:t>
      </w:r>
      <w:hyperlink r:id="rId11" w:history="1">
        <w:r w:rsidR="00B5108C" w:rsidRPr="006B1F69">
          <w:rPr>
            <w:rStyle w:val="Hyperlink"/>
            <w:rFonts w:ascii="Comic Sans MS" w:hAnsi="Comic Sans MS"/>
            <w:b/>
            <w:sz w:val="24"/>
            <w:szCs w:val="24"/>
          </w:rPr>
          <w:t>www.resus.org.uk/respect</w:t>
        </w:r>
      </w:hyperlink>
    </w:p>
    <w:p w14:paraId="79CBE4A4" w14:textId="77777777" w:rsidR="00311A77" w:rsidRDefault="00311A77" w:rsidP="002E29A8">
      <w:pPr>
        <w:jc w:val="both"/>
        <w:rPr>
          <w:rFonts w:ascii="Comic Sans MS" w:hAnsi="Comic Sans MS"/>
          <w:b/>
          <w:color w:val="00B050"/>
          <w:sz w:val="24"/>
          <w:szCs w:val="24"/>
        </w:rPr>
      </w:pPr>
      <w:r>
        <w:rPr>
          <w:rFonts w:ascii="Comic Sans MS" w:hAnsi="Comic Sans MS"/>
          <w:b/>
          <w:color w:val="00B050"/>
          <w:sz w:val="24"/>
          <w:szCs w:val="24"/>
        </w:rPr>
        <w:t>Overleaf are some frequently asked questions.</w:t>
      </w:r>
    </w:p>
    <w:p w14:paraId="1E0F63A9" w14:textId="77777777" w:rsidR="00EE488B" w:rsidRDefault="000B5C3C" w:rsidP="002E29A8">
      <w:pPr>
        <w:jc w:val="both"/>
        <w:rPr>
          <w:rFonts w:ascii="Comic Sans MS" w:hAnsi="Comic Sans MS"/>
          <w:color w:val="00B050"/>
          <w:sz w:val="24"/>
          <w:szCs w:val="24"/>
        </w:rPr>
      </w:pPr>
      <w:r w:rsidRPr="004425F7">
        <w:rPr>
          <w:rFonts w:ascii="Comic Sans MS" w:hAnsi="Comic Sans MS"/>
          <w:color w:val="00B050"/>
          <w:sz w:val="24"/>
          <w:szCs w:val="24"/>
        </w:rPr>
        <w:t xml:space="preserve">FOR FURTHER INFORMATION OR REQUESTS TO ATTEND PRACTICE MEETINGS PLEASE CONTACT </w:t>
      </w:r>
      <w:hyperlink r:id="rId12" w:history="1">
        <w:r w:rsidRPr="004425F7">
          <w:rPr>
            <w:rStyle w:val="Hyperlink"/>
            <w:rFonts w:ascii="Comic Sans MS" w:hAnsi="Comic Sans MS"/>
            <w:sz w:val="24"/>
            <w:szCs w:val="24"/>
          </w:rPr>
          <w:t>gill.clements@nhs.net</w:t>
        </w:r>
      </w:hyperlink>
      <w:r w:rsidRPr="004425F7">
        <w:rPr>
          <w:rFonts w:ascii="Comic Sans MS" w:hAnsi="Comic Sans MS"/>
          <w:color w:val="00B050"/>
          <w:sz w:val="24"/>
          <w:szCs w:val="24"/>
        </w:rPr>
        <w:t xml:space="preserve"> (Shropshire) or </w:t>
      </w:r>
      <w:hyperlink r:id="rId13" w:history="1">
        <w:r w:rsidR="00D151D0" w:rsidRPr="00096FC1">
          <w:rPr>
            <w:rStyle w:val="Hyperlink"/>
            <w:rFonts w:ascii="Comic Sans MS" w:hAnsi="Comic Sans MS"/>
            <w:sz w:val="24"/>
            <w:szCs w:val="24"/>
          </w:rPr>
          <w:t>ellen.nolan@nhs.net</w:t>
        </w:r>
      </w:hyperlink>
      <w:r w:rsidR="00D151D0">
        <w:rPr>
          <w:rStyle w:val="Hyperlink"/>
          <w:rFonts w:ascii="Comic Sans MS" w:hAnsi="Comic Sans MS"/>
          <w:sz w:val="24"/>
          <w:szCs w:val="24"/>
        </w:rPr>
        <w:t xml:space="preserve"> </w:t>
      </w:r>
      <w:r w:rsidRPr="004425F7">
        <w:rPr>
          <w:rFonts w:ascii="Comic Sans MS" w:hAnsi="Comic Sans MS"/>
          <w:color w:val="00B050"/>
          <w:sz w:val="24"/>
          <w:szCs w:val="24"/>
        </w:rPr>
        <w:t>(Telford and Wrekin)</w:t>
      </w:r>
      <w:r>
        <w:rPr>
          <w:rFonts w:ascii="Comic Sans MS" w:hAnsi="Comic Sans MS"/>
          <w:color w:val="00B050"/>
          <w:sz w:val="24"/>
          <w:szCs w:val="24"/>
        </w:rPr>
        <w:t>.</w:t>
      </w:r>
      <w:r w:rsidR="006826D1" w:rsidRPr="000B5C3C">
        <w:rPr>
          <w:rFonts w:ascii="Comic Sans MS" w:hAnsi="Comic Sans MS"/>
          <w:color w:val="00B050"/>
          <w:sz w:val="24"/>
          <w:szCs w:val="24"/>
        </w:rPr>
        <w:t xml:space="preserve"> </w:t>
      </w:r>
    </w:p>
    <w:p w14:paraId="4F6F1C71" w14:textId="77777777" w:rsidR="00311A77" w:rsidRPr="00B27B0B" w:rsidRDefault="00311A77" w:rsidP="002E29A8">
      <w:pPr>
        <w:jc w:val="both"/>
        <w:rPr>
          <w:rFonts w:ascii="Comic Sans MS" w:hAnsi="Comic Sans MS"/>
          <w:color w:val="00B050"/>
        </w:rPr>
      </w:pPr>
      <w:r w:rsidRPr="00B27B0B">
        <w:rPr>
          <w:rFonts w:ascii="Comic Sans MS" w:hAnsi="Comic Sans MS"/>
          <w:color w:val="00B050"/>
        </w:rPr>
        <w:lastRenderedPageBreak/>
        <w:t>Frequently asked questions</w:t>
      </w:r>
    </w:p>
    <w:p w14:paraId="74A2F0EA" w14:textId="7ACE67E7" w:rsidR="0036784B" w:rsidRDefault="00311A77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35615C">
        <w:rPr>
          <w:rFonts w:ascii="Comic Sans MS" w:hAnsi="Comic Sans MS"/>
          <w:b/>
          <w:i/>
          <w:color w:val="00B050"/>
        </w:rPr>
        <w:t>Who is the ReSPECT form for?</w:t>
      </w:r>
      <w:r w:rsidRPr="0036784B">
        <w:rPr>
          <w:rFonts w:ascii="Comic Sans MS" w:hAnsi="Comic Sans MS"/>
          <w:color w:val="00B050"/>
        </w:rPr>
        <w:t xml:space="preserve"> – anyone in theory but especially those patients with complex health problems</w:t>
      </w:r>
      <w:r w:rsidR="0036784B" w:rsidRPr="0036784B">
        <w:rPr>
          <w:rFonts w:ascii="Comic Sans MS" w:hAnsi="Comic Sans MS"/>
          <w:color w:val="00B050"/>
        </w:rPr>
        <w:t>, severe frailty etc</w:t>
      </w:r>
      <w:r w:rsidRPr="0036784B">
        <w:rPr>
          <w:rFonts w:ascii="Comic Sans MS" w:hAnsi="Comic Sans MS"/>
          <w:color w:val="00B050"/>
        </w:rPr>
        <w:t xml:space="preserve"> and in the last 12 months of life.</w:t>
      </w:r>
      <w:r w:rsidR="0036784B" w:rsidRPr="0036784B">
        <w:rPr>
          <w:rFonts w:ascii="Comic Sans MS" w:hAnsi="Comic Sans MS"/>
          <w:color w:val="00B050"/>
        </w:rPr>
        <w:t xml:space="preserve"> (Consider using the SPICT g</w:t>
      </w:r>
      <w:r w:rsidR="00957950">
        <w:rPr>
          <w:rFonts w:ascii="Comic Sans MS" w:hAnsi="Comic Sans MS"/>
          <w:color w:val="00B050"/>
        </w:rPr>
        <w:t xml:space="preserve">uide to identify these patients </w:t>
      </w:r>
      <w:hyperlink r:id="rId14" w:history="1">
        <w:r w:rsidR="00CF68D7" w:rsidRPr="00C00A8C">
          <w:rPr>
            <w:rStyle w:val="Hyperlink"/>
            <w:rFonts w:ascii="Comic Sans MS" w:hAnsi="Comic Sans MS"/>
          </w:rPr>
          <w:t>www.spict.org.uk</w:t>
        </w:r>
      </w:hyperlink>
      <w:r w:rsidR="0036784B">
        <w:rPr>
          <w:rFonts w:ascii="Comic Sans MS" w:hAnsi="Comic Sans MS"/>
          <w:color w:val="00B050"/>
        </w:rPr>
        <w:t>)</w:t>
      </w:r>
    </w:p>
    <w:p w14:paraId="2A01475B" w14:textId="77777777" w:rsidR="0035615C" w:rsidRDefault="0035615C" w:rsidP="0035615C">
      <w:pPr>
        <w:pStyle w:val="ListParagraph"/>
        <w:ind w:left="1069"/>
        <w:jc w:val="both"/>
        <w:rPr>
          <w:rFonts w:ascii="Comic Sans MS" w:hAnsi="Comic Sans MS"/>
          <w:color w:val="00B050"/>
        </w:rPr>
      </w:pPr>
    </w:p>
    <w:p w14:paraId="0E1B3BC3" w14:textId="672097AA" w:rsidR="00311A77" w:rsidRDefault="00311A77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35615C">
        <w:rPr>
          <w:rFonts w:ascii="Comic Sans MS" w:hAnsi="Comic Sans MS"/>
          <w:b/>
          <w:i/>
          <w:color w:val="00B050"/>
        </w:rPr>
        <w:t>What is the ReSPECT form?</w:t>
      </w:r>
      <w:r w:rsidRPr="0035615C">
        <w:rPr>
          <w:rFonts w:ascii="Comic Sans MS" w:hAnsi="Comic Sans MS"/>
          <w:b/>
          <w:color w:val="00B050"/>
        </w:rPr>
        <w:t xml:space="preserve"> </w:t>
      </w:r>
      <w:r w:rsidRPr="00B27B0B">
        <w:rPr>
          <w:rFonts w:ascii="Comic Sans MS" w:hAnsi="Comic Sans MS"/>
          <w:color w:val="00B050"/>
        </w:rPr>
        <w:t xml:space="preserve">– a summary of a patient’s wishes recorded on a form </w:t>
      </w:r>
      <w:r w:rsidR="00B27B0B" w:rsidRPr="00B27B0B">
        <w:rPr>
          <w:rFonts w:ascii="Comic Sans MS" w:hAnsi="Comic Sans MS"/>
          <w:color w:val="00B050"/>
        </w:rPr>
        <w:t xml:space="preserve">that </w:t>
      </w:r>
      <w:r w:rsidR="0036784B">
        <w:rPr>
          <w:rFonts w:ascii="Comic Sans MS" w:hAnsi="Comic Sans MS"/>
          <w:color w:val="00B050"/>
        </w:rPr>
        <w:t>includes their personal  p</w:t>
      </w:r>
      <w:r w:rsidRPr="00B27B0B">
        <w:rPr>
          <w:rFonts w:ascii="Comic Sans MS" w:hAnsi="Comic Sans MS"/>
          <w:color w:val="00B050"/>
        </w:rPr>
        <w:t xml:space="preserve">riorities for care and agreed clinical recommendations about care </w:t>
      </w:r>
      <w:r w:rsidR="0036784B">
        <w:rPr>
          <w:rFonts w:ascii="Comic Sans MS" w:hAnsi="Comic Sans MS"/>
          <w:color w:val="00B050"/>
        </w:rPr>
        <w:t xml:space="preserve">and treatment that could help  achieve the outcome that the patient </w:t>
      </w:r>
      <w:r w:rsidRPr="00B27B0B">
        <w:rPr>
          <w:rFonts w:ascii="Comic Sans MS" w:hAnsi="Comic Sans MS"/>
          <w:color w:val="00B050"/>
        </w:rPr>
        <w:t xml:space="preserve"> would want</w:t>
      </w:r>
      <w:r w:rsidR="0036784B">
        <w:rPr>
          <w:rFonts w:ascii="Comic Sans MS" w:hAnsi="Comic Sans MS"/>
          <w:color w:val="00B050"/>
        </w:rPr>
        <w:t>. It</w:t>
      </w:r>
      <w:r w:rsidR="00957950">
        <w:rPr>
          <w:rFonts w:ascii="Comic Sans MS" w:hAnsi="Comic Sans MS"/>
          <w:color w:val="00B050"/>
        </w:rPr>
        <w:t xml:space="preserve"> </w:t>
      </w:r>
      <w:proofErr w:type="gramStart"/>
      <w:r w:rsidR="00957950">
        <w:rPr>
          <w:rFonts w:ascii="Comic Sans MS" w:hAnsi="Comic Sans MS"/>
          <w:color w:val="00B050"/>
        </w:rPr>
        <w:t xml:space="preserve">may </w:t>
      </w:r>
      <w:r w:rsidR="0036784B" w:rsidRPr="00CF68D7">
        <w:rPr>
          <w:rFonts w:ascii="Comic Sans MS" w:hAnsi="Comic Sans MS"/>
          <w:color w:val="FF0000"/>
        </w:rPr>
        <w:t xml:space="preserve"> </w:t>
      </w:r>
      <w:r w:rsidR="0036784B">
        <w:rPr>
          <w:rFonts w:ascii="Comic Sans MS" w:hAnsi="Comic Sans MS"/>
          <w:color w:val="00B050"/>
        </w:rPr>
        <w:t>also</w:t>
      </w:r>
      <w:proofErr w:type="gramEnd"/>
      <w:r w:rsidR="0036784B">
        <w:rPr>
          <w:rFonts w:ascii="Comic Sans MS" w:hAnsi="Comic Sans MS"/>
          <w:color w:val="00B050"/>
        </w:rPr>
        <w:t xml:space="preserve"> highlight</w:t>
      </w:r>
      <w:r w:rsidR="00CF68D7">
        <w:rPr>
          <w:rFonts w:ascii="Comic Sans MS" w:hAnsi="Comic Sans MS"/>
          <w:color w:val="FF0000"/>
        </w:rPr>
        <w:t xml:space="preserve"> </w:t>
      </w:r>
      <w:r w:rsidR="0036784B">
        <w:rPr>
          <w:rFonts w:ascii="Comic Sans MS" w:hAnsi="Comic Sans MS"/>
          <w:color w:val="00B050"/>
        </w:rPr>
        <w:t>those interventions</w:t>
      </w:r>
      <w:r w:rsidRPr="00B27B0B">
        <w:rPr>
          <w:rFonts w:ascii="Comic Sans MS" w:hAnsi="Comic Sans MS"/>
          <w:color w:val="00B050"/>
        </w:rPr>
        <w:t xml:space="preserve"> that would not help, or that they would not want</w:t>
      </w:r>
      <w:r w:rsidR="00CF68D7">
        <w:rPr>
          <w:rFonts w:ascii="Comic Sans MS" w:hAnsi="Comic Sans MS"/>
          <w:color w:val="00B050"/>
        </w:rPr>
        <w:t>.</w:t>
      </w:r>
      <w:r w:rsidR="0036784B">
        <w:rPr>
          <w:rFonts w:ascii="Comic Sans MS" w:hAnsi="Comic Sans MS"/>
          <w:color w:val="00B050"/>
        </w:rPr>
        <w:t xml:space="preserve"> The form is to be </w:t>
      </w:r>
      <w:r w:rsidR="0036784B" w:rsidRPr="0036784B">
        <w:rPr>
          <w:rFonts w:ascii="Comic Sans MS" w:hAnsi="Comic Sans MS"/>
          <w:color w:val="00B050"/>
        </w:rPr>
        <w:t>used</w:t>
      </w:r>
      <w:r w:rsidR="00B27B0B" w:rsidRPr="0036784B">
        <w:rPr>
          <w:rFonts w:ascii="Comic Sans MS" w:hAnsi="Comic Sans MS"/>
          <w:color w:val="00B050"/>
        </w:rPr>
        <w:t xml:space="preserve"> in an emergency when a patient is unable to make these decisions.</w:t>
      </w:r>
      <w:r w:rsidR="00CF1A73" w:rsidRPr="0036784B">
        <w:rPr>
          <w:rFonts w:ascii="Comic Sans MS" w:hAnsi="Comic Sans MS"/>
          <w:color w:val="00B050"/>
        </w:rPr>
        <w:t xml:space="preserve"> </w:t>
      </w:r>
    </w:p>
    <w:p w14:paraId="45D0692D" w14:textId="77777777" w:rsidR="0035615C" w:rsidRPr="0035615C" w:rsidRDefault="0035615C" w:rsidP="0035615C">
      <w:pPr>
        <w:pStyle w:val="ListParagraph"/>
        <w:rPr>
          <w:rFonts w:ascii="Comic Sans MS" w:hAnsi="Comic Sans MS"/>
          <w:color w:val="00B050"/>
        </w:rPr>
      </w:pPr>
    </w:p>
    <w:p w14:paraId="675FCC2C" w14:textId="6489FA35" w:rsidR="0021127E" w:rsidRDefault="0021127E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35615C">
        <w:rPr>
          <w:rFonts w:ascii="Comic Sans MS" w:hAnsi="Comic Sans MS"/>
          <w:b/>
          <w:i/>
          <w:color w:val="00B050"/>
        </w:rPr>
        <w:t>Where can I find the form?</w:t>
      </w:r>
      <w:r>
        <w:rPr>
          <w:rFonts w:ascii="Comic Sans MS" w:hAnsi="Comic Sans MS"/>
          <w:i/>
          <w:color w:val="00B050"/>
        </w:rPr>
        <w:t xml:space="preserve"> - </w:t>
      </w:r>
      <w:proofErr w:type="gramStart"/>
      <w:r>
        <w:rPr>
          <w:rFonts w:ascii="Comic Sans MS" w:hAnsi="Comic Sans MS"/>
          <w:color w:val="00B050"/>
        </w:rPr>
        <w:t>there</w:t>
      </w:r>
      <w:proofErr w:type="gramEnd"/>
      <w:r>
        <w:rPr>
          <w:rFonts w:ascii="Comic Sans MS" w:hAnsi="Comic Sans MS"/>
          <w:color w:val="00B050"/>
        </w:rPr>
        <w:t xml:space="preserve"> will be</w:t>
      </w:r>
      <w:r w:rsidR="0035615C">
        <w:rPr>
          <w:rFonts w:ascii="Comic Sans MS" w:hAnsi="Comic Sans MS"/>
          <w:color w:val="00B050"/>
        </w:rPr>
        <w:t xml:space="preserve"> an initial </w:t>
      </w:r>
      <w:r>
        <w:rPr>
          <w:rFonts w:ascii="Comic Sans MS" w:hAnsi="Comic Sans MS"/>
          <w:color w:val="00B050"/>
        </w:rPr>
        <w:t>supply of the forms</w:t>
      </w:r>
      <w:r w:rsidR="00CF1A73">
        <w:rPr>
          <w:rFonts w:ascii="Comic Sans MS" w:hAnsi="Comic Sans MS"/>
          <w:color w:val="00B050"/>
        </w:rPr>
        <w:t xml:space="preserve"> </w:t>
      </w:r>
      <w:r w:rsidR="0035615C">
        <w:rPr>
          <w:rFonts w:ascii="Comic Sans MS" w:hAnsi="Comic Sans MS"/>
          <w:color w:val="00B050"/>
        </w:rPr>
        <w:t xml:space="preserve">sent to </w:t>
      </w:r>
      <w:r>
        <w:rPr>
          <w:rFonts w:ascii="Comic Sans MS" w:hAnsi="Comic Sans MS"/>
          <w:color w:val="00B050"/>
        </w:rPr>
        <w:t>every practice but they can also be found in EMIS</w:t>
      </w:r>
      <w:r w:rsidR="005177C0">
        <w:rPr>
          <w:rFonts w:ascii="Comic Sans MS" w:hAnsi="Comic Sans MS"/>
          <w:color w:val="00B050"/>
        </w:rPr>
        <w:t xml:space="preserve"> and Vision</w:t>
      </w:r>
      <w:r>
        <w:rPr>
          <w:rFonts w:ascii="Comic Sans MS" w:hAnsi="Comic Sans MS"/>
          <w:color w:val="00B050"/>
        </w:rPr>
        <w:t xml:space="preserve"> under </w:t>
      </w:r>
      <w:r w:rsidR="005177C0">
        <w:rPr>
          <w:rFonts w:ascii="Comic Sans MS" w:hAnsi="Comic Sans MS"/>
          <w:color w:val="00B050"/>
        </w:rPr>
        <w:t xml:space="preserve">CCG </w:t>
      </w:r>
      <w:r>
        <w:rPr>
          <w:rFonts w:ascii="Comic Sans MS" w:hAnsi="Comic Sans MS"/>
          <w:color w:val="00B050"/>
        </w:rPr>
        <w:t xml:space="preserve">documents. </w:t>
      </w:r>
    </w:p>
    <w:p w14:paraId="6128923E" w14:textId="77777777" w:rsidR="0035615C" w:rsidRPr="0035615C" w:rsidRDefault="0035615C" w:rsidP="0035615C">
      <w:pPr>
        <w:pStyle w:val="ListParagraph"/>
        <w:rPr>
          <w:rFonts w:ascii="Comic Sans MS" w:hAnsi="Comic Sans MS"/>
          <w:color w:val="00B050"/>
        </w:rPr>
      </w:pPr>
    </w:p>
    <w:p w14:paraId="6C7F41B1" w14:textId="77777777" w:rsidR="0021127E" w:rsidRDefault="0021127E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35615C">
        <w:rPr>
          <w:rFonts w:ascii="Comic Sans MS" w:hAnsi="Comic Sans MS"/>
          <w:b/>
          <w:i/>
          <w:color w:val="00B050"/>
        </w:rPr>
        <w:t>Who completes it?</w:t>
      </w:r>
      <w:r>
        <w:rPr>
          <w:rFonts w:ascii="Comic Sans MS" w:hAnsi="Comic Sans MS"/>
          <w:i/>
          <w:color w:val="00B050"/>
        </w:rPr>
        <w:t xml:space="preserve"> – </w:t>
      </w:r>
      <w:r w:rsidRPr="0021127E">
        <w:rPr>
          <w:rFonts w:ascii="Comic Sans MS" w:hAnsi="Comic Sans MS"/>
          <w:color w:val="00B050"/>
        </w:rPr>
        <w:t>the form can be completed by any heal</w:t>
      </w:r>
      <w:r>
        <w:rPr>
          <w:rFonts w:ascii="Comic Sans MS" w:hAnsi="Comic Sans MS"/>
          <w:color w:val="00B050"/>
        </w:rPr>
        <w:t>t</w:t>
      </w:r>
      <w:r w:rsidRPr="0021127E">
        <w:rPr>
          <w:rFonts w:ascii="Comic Sans MS" w:hAnsi="Comic Sans MS"/>
          <w:color w:val="00B050"/>
        </w:rPr>
        <w:t>h care professional</w:t>
      </w:r>
      <w:r>
        <w:rPr>
          <w:rFonts w:ascii="Comic Sans MS" w:hAnsi="Comic Sans MS"/>
          <w:color w:val="00B050"/>
        </w:rPr>
        <w:t xml:space="preserve"> </w:t>
      </w:r>
      <w:r w:rsidR="0035615C">
        <w:rPr>
          <w:rFonts w:ascii="Comic Sans MS" w:hAnsi="Comic Sans MS"/>
          <w:color w:val="00B050"/>
        </w:rPr>
        <w:t>competent to do so and ideally trained in “difficult conversations”</w:t>
      </w:r>
      <w:r w:rsidR="00CF1A73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  <w:color w:val="00B050"/>
        </w:rPr>
        <w:t>but needs to be endorsed by the senior responsible clinician (usually the GP or consultant).</w:t>
      </w:r>
    </w:p>
    <w:p w14:paraId="69081617" w14:textId="77777777" w:rsidR="0035615C" w:rsidRPr="0035615C" w:rsidRDefault="0035615C" w:rsidP="0035615C">
      <w:pPr>
        <w:pStyle w:val="ListParagraph"/>
        <w:rPr>
          <w:rFonts w:ascii="Comic Sans MS" w:hAnsi="Comic Sans MS"/>
          <w:color w:val="00B050"/>
        </w:rPr>
      </w:pPr>
    </w:p>
    <w:p w14:paraId="764454AE" w14:textId="77777777" w:rsidR="0021127E" w:rsidRDefault="0021127E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35615C">
        <w:rPr>
          <w:rFonts w:ascii="Comic Sans MS" w:hAnsi="Comic Sans MS"/>
          <w:b/>
          <w:i/>
          <w:color w:val="00B050"/>
        </w:rPr>
        <w:t>Where is it kept?</w:t>
      </w:r>
      <w:r>
        <w:rPr>
          <w:rFonts w:ascii="Comic Sans MS" w:hAnsi="Comic Sans MS"/>
          <w:i/>
          <w:color w:val="00B050"/>
        </w:rPr>
        <w:t xml:space="preserve"> – </w:t>
      </w:r>
      <w:r w:rsidRPr="0021127E">
        <w:rPr>
          <w:rFonts w:ascii="Comic Sans MS" w:hAnsi="Comic Sans MS"/>
          <w:color w:val="00B050"/>
        </w:rPr>
        <w:t>the original f</w:t>
      </w:r>
      <w:r>
        <w:rPr>
          <w:rFonts w:ascii="Comic Sans MS" w:hAnsi="Comic Sans MS"/>
          <w:color w:val="00B050"/>
        </w:rPr>
        <w:t>orm</w:t>
      </w:r>
      <w:r w:rsidRPr="0021127E">
        <w:rPr>
          <w:rFonts w:ascii="Comic Sans MS" w:hAnsi="Comic Sans MS"/>
          <w:color w:val="00B050"/>
        </w:rPr>
        <w:t xml:space="preserve"> must remain with the patient</w:t>
      </w:r>
      <w:r w:rsidR="005177C0">
        <w:rPr>
          <w:rFonts w:ascii="Comic Sans MS" w:hAnsi="Comic Sans MS"/>
          <w:color w:val="00B050"/>
        </w:rPr>
        <w:t xml:space="preserve">. Copies </w:t>
      </w:r>
      <w:r w:rsidRPr="0021127E">
        <w:rPr>
          <w:rFonts w:ascii="Comic Sans MS" w:hAnsi="Comic Sans MS"/>
          <w:color w:val="00B050"/>
        </w:rPr>
        <w:t>can be made and ideally the form should be scanned into the patient</w:t>
      </w:r>
      <w:r w:rsidR="005177C0">
        <w:rPr>
          <w:rFonts w:ascii="Comic Sans MS" w:hAnsi="Comic Sans MS"/>
          <w:color w:val="00B050"/>
        </w:rPr>
        <w:t>’</w:t>
      </w:r>
      <w:r w:rsidRPr="0021127E">
        <w:rPr>
          <w:rFonts w:ascii="Comic Sans MS" w:hAnsi="Comic Sans MS"/>
          <w:color w:val="00B050"/>
        </w:rPr>
        <w:t>s electronic record.</w:t>
      </w:r>
    </w:p>
    <w:p w14:paraId="36719FBB" w14:textId="77777777" w:rsidR="005177C0" w:rsidRPr="005177C0" w:rsidRDefault="005177C0" w:rsidP="005177C0">
      <w:pPr>
        <w:pStyle w:val="ListParagraph"/>
        <w:rPr>
          <w:rFonts w:ascii="Comic Sans MS" w:hAnsi="Comic Sans MS"/>
          <w:color w:val="00B050"/>
        </w:rPr>
      </w:pPr>
    </w:p>
    <w:p w14:paraId="4C715AB4" w14:textId="4EC53B77" w:rsidR="005177C0" w:rsidRPr="00957950" w:rsidRDefault="005177C0" w:rsidP="005177C0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b/>
          <w:i/>
          <w:color w:val="00B050"/>
        </w:rPr>
      </w:pPr>
      <w:r w:rsidRPr="00957950">
        <w:rPr>
          <w:rFonts w:ascii="Comic Sans MS" w:hAnsi="Comic Sans MS"/>
          <w:b/>
          <w:i/>
          <w:color w:val="00B050"/>
        </w:rPr>
        <w:t xml:space="preserve">Do I have to code the ReSPECT form? </w:t>
      </w:r>
      <w:r w:rsidRPr="00957950">
        <w:rPr>
          <w:rFonts w:ascii="Comic Sans MS" w:hAnsi="Comic Sans MS"/>
          <w:color w:val="00B050"/>
        </w:rPr>
        <w:t>Yes</w:t>
      </w:r>
      <w:r w:rsidR="00CF68D7" w:rsidRPr="00957950">
        <w:rPr>
          <w:rFonts w:ascii="Comic Sans MS" w:hAnsi="Comic Sans MS"/>
          <w:color w:val="FF0000"/>
        </w:rPr>
        <w:t>;</w:t>
      </w:r>
      <w:r w:rsidR="00CF68D7" w:rsidRPr="00957950">
        <w:rPr>
          <w:rFonts w:ascii="Comic Sans MS" w:hAnsi="Comic Sans MS"/>
          <w:color w:val="00B050"/>
        </w:rPr>
        <w:t xml:space="preserve"> p</w:t>
      </w:r>
      <w:r w:rsidRPr="00957950">
        <w:rPr>
          <w:rFonts w:ascii="Comic Sans MS" w:hAnsi="Comic Sans MS"/>
          <w:color w:val="00B050"/>
        </w:rPr>
        <w:t>lease use the READ code 8C59 (emergency treatment plan) and</w:t>
      </w:r>
      <w:r w:rsidR="00957950" w:rsidRPr="00957950">
        <w:rPr>
          <w:rFonts w:ascii="Comic Sans MS" w:hAnsi="Comic Sans MS"/>
          <w:color w:val="00B050"/>
        </w:rPr>
        <w:t xml:space="preserve"> if </w:t>
      </w:r>
      <w:r w:rsidRPr="00957950">
        <w:rPr>
          <w:rFonts w:ascii="Comic Sans MS" w:hAnsi="Comic Sans MS"/>
          <w:color w:val="00B050"/>
        </w:rPr>
        <w:t>the patient is not for resuscitation (having a ReSPECT from does not automatically mean the patient is not for resuscitation)</w:t>
      </w:r>
      <w:r w:rsidR="00CF68D7" w:rsidRPr="00957950">
        <w:rPr>
          <w:rFonts w:ascii="Comic Sans MS" w:hAnsi="Comic Sans MS"/>
          <w:color w:val="FF0000"/>
        </w:rPr>
        <w:t>,</w:t>
      </w:r>
      <w:r w:rsidRPr="00957950">
        <w:rPr>
          <w:rFonts w:ascii="Comic Sans MS" w:hAnsi="Comic Sans MS"/>
          <w:color w:val="00B050"/>
        </w:rPr>
        <w:t xml:space="preserve"> please also code “not for resuscitation”.</w:t>
      </w:r>
      <w:r w:rsidR="00CF68D7" w:rsidRPr="00957950">
        <w:rPr>
          <w:rFonts w:ascii="Comic Sans MS" w:hAnsi="Comic Sans MS"/>
          <w:color w:val="00B050"/>
        </w:rPr>
        <w:t xml:space="preserve"> </w:t>
      </w:r>
    </w:p>
    <w:p w14:paraId="7C463978" w14:textId="77777777" w:rsidR="00957950" w:rsidRPr="00957950" w:rsidRDefault="00957950" w:rsidP="00957950">
      <w:pPr>
        <w:pStyle w:val="ListParagraph"/>
        <w:rPr>
          <w:rFonts w:ascii="Comic Sans MS" w:hAnsi="Comic Sans MS"/>
          <w:b/>
          <w:i/>
          <w:color w:val="00B050"/>
        </w:rPr>
      </w:pPr>
    </w:p>
    <w:p w14:paraId="33B19AF6" w14:textId="1F64A887" w:rsidR="0035615C" w:rsidRDefault="005177C0" w:rsidP="0035615C">
      <w:pPr>
        <w:pStyle w:val="ListParagraph"/>
        <w:numPr>
          <w:ilvl w:val="0"/>
          <w:numId w:val="30"/>
        </w:numPr>
        <w:rPr>
          <w:rFonts w:ascii="Comic Sans MS" w:hAnsi="Comic Sans MS"/>
          <w:color w:val="00B050"/>
        </w:rPr>
      </w:pPr>
      <w:r w:rsidRPr="005177C0">
        <w:rPr>
          <w:rFonts w:ascii="Comic Sans MS" w:hAnsi="Comic Sans MS"/>
          <w:b/>
          <w:i/>
          <w:color w:val="00B050"/>
        </w:rPr>
        <w:t xml:space="preserve">Do I need to flag patients to 111/Shropdoc/ambulance service? – </w:t>
      </w:r>
      <w:r w:rsidRPr="005177C0">
        <w:rPr>
          <w:rFonts w:ascii="Comic Sans MS" w:hAnsi="Comic Sans MS"/>
          <w:color w:val="00B050"/>
        </w:rPr>
        <w:t>Yes</w:t>
      </w:r>
      <w:r w:rsidR="00CF68D7" w:rsidRPr="00CF68D7">
        <w:rPr>
          <w:rFonts w:ascii="Comic Sans MS" w:hAnsi="Comic Sans MS"/>
          <w:color w:val="FF0000"/>
        </w:rPr>
        <w:t>;</w:t>
      </w:r>
      <w:r w:rsidR="00CF68D7">
        <w:rPr>
          <w:rFonts w:ascii="Comic Sans MS" w:hAnsi="Comic Sans MS"/>
          <w:color w:val="00B050"/>
        </w:rPr>
        <w:t xml:space="preserve"> </w:t>
      </w:r>
      <w:r w:rsidRPr="005177C0">
        <w:rPr>
          <w:rFonts w:ascii="Comic Sans MS" w:hAnsi="Comic Sans MS"/>
          <w:color w:val="00B050"/>
        </w:rPr>
        <w:t xml:space="preserve">please using the current system – this remains </w:t>
      </w:r>
      <w:r w:rsidRPr="005177C0">
        <w:rPr>
          <w:rFonts w:ascii="Comic Sans MS" w:hAnsi="Comic Sans MS"/>
          <w:b/>
          <w:color w:val="00B050"/>
        </w:rPr>
        <w:t>very</w:t>
      </w:r>
      <w:r w:rsidRPr="005177C0">
        <w:rPr>
          <w:rFonts w:ascii="Comic Sans MS" w:hAnsi="Comic Sans MS"/>
          <w:color w:val="00B050"/>
        </w:rPr>
        <w:t xml:space="preserve"> important. Although Shropdoc can now access EMIS OOHs 111 and the ambulance service cannot. These services need to be made aware of any ReSPECT forms. </w:t>
      </w:r>
    </w:p>
    <w:p w14:paraId="3F92949A" w14:textId="77777777" w:rsidR="005177C0" w:rsidRPr="005177C0" w:rsidRDefault="005177C0" w:rsidP="005177C0">
      <w:pPr>
        <w:pStyle w:val="ListParagraph"/>
        <w:rPr>
          <w:rFonts w:ascii="Comic Sans MS" w:hAnsi="Comic Sans MS"/>
          <w:color w:val="00B050"/>
        </w:rPr>
      </w:pPr>
    </w:p>
    <w:p w14:paraId="755BAB7D" w14:textId="77777777" w:rsidR="0021127E" w:rsidRDefault="0021127E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35615C">
        <w:rPr>
          <w:rFonts w:ascii="Comic Sans MS" w:hAnsi="Comic Sans MS"/>
          <w:b/>
          <w:i/>
          <w:color w:val="00B050"/>
        </w:rPr>
        <w:t>What happens to current DNACPR forms?</w:t>
      </w:r>
      <w:r>
        <w:rPr>
          <w:rFonts w:ascii="Comic Sans MS" w:hAnsi="Comic Sans MS"/>
          <w:i/>
          <w:color w:val="00B050"/>
        </w:rPr>
        <w:t xml:space="preserve"> – </w:t>
      </w:r>
      <w:proofErr w:type="gramStart"/>
      <w:r w:rsidRPr="0021127E">
        <w:rPr>
          <w:rFonts w:ascii="Comic Sans MS" w:hAnsi="Comic Sans MS"/>
          <w:color w:val="00B050"/>
        </w:rPr>
        <w:t>these</w:t>
      </w:r>
      <w:proofErr w:type="gramEnd"/>
      <w:r w:rsidR="00CD483E">
        <w:rPr>
          <w:rFonts w:ascii="Comic Sans MS" w:hAnsi="Comic Sans MS"/>
          <w:color w:val="00B050"/>
        </w:rPr>
        <w:t xml:space="preserve"> forms</w:t>
      </w:r>
      <w:r w:rsidRPr="0021127E">
        <w:rPr>
          <w:rFonts w:ascii="Comic Sans MS" w:hAnsi="Comic Sans MS"/>
          <w:color w:val="00B050"/>
        </w:rPr>
        <w:t xml:space="preserve"> remain valid</w:t>
      </w:r>
      <w:r>
        <w:rPr>
          <w:rFonts w:ascii="Comic Sans MS" w:hAnsi="Comic Sans MS"/>
          <w:color w:val="00B050"/>
        </w:rPr>
        <w:t xml:space="preserve"> but no </w:t>
      </w:r>
      <w:r w:rsidR="0035615C">
        <w:rPr>
          <w:rFonts w:ascii="Comic Sans MS" w:hAnsi="Comic Sans MS"/>
          <w:color w:val="00B050"/>
        </w:rPr>
        <w:t>red bordered</w:t>
      </w:r>
      <w:r w:rsidRPr="00CF1A73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  <w:color w:val="00B050"/>
        </w:rPr>
        <w:t>DNACPR forms should be completed after the 31</w:t>
      </w:r>
      <w:r w:rsidRPr="0021127E">
        <w:rPr>
          <w:rFonts w:ascii="Comic Sans MS" w:hAnsi="Comic Sans MS"/>
          <w:color w:val="00B050"/>
          <w:vertAlign w:val="superscript"/>
        </w:rPr>
        <w:t>st</w:t>
      </w:r>
      <w:r>
        <w:rPr>
          <w:rFonts w:ascii="Comic Sans MS" w:hAnsi="Comic Sans MS"/>
          <w:color w:val="00B050"/>
        </w:rPr>
        <w:t xml:space="preserve"> October. </w:t>
      </w:r>
    </w:p>
    <w:p w14:paraId="0A6CD500" w14:textId="77777777" w:rsidR="00ED6DD6" w:rsidRPr="00ED6DD6" w:rsidRDefault="00ED6DD6" w:rsidP="00ED6DD6">
      <w:pPr>
        <w:pStyle w:val="ListParagraph"/>
        <w:rPr>
          <w:rFonts w:ascii="Comic Sans MS" w:hAnsi="Comic Sans MS"/>
          <w:color w:val="00B050"/>
        </w:rPr>
      </w:pPr>
    </w:p>
    <w:p w14:paraId="5DFB3D55" w14:textId="0162A296" w:rsidR="00ED6DD6" w:rsidRDefault="00ED6DD6" w:rsidP="00311A77">
      <w:pPr>
        <w:pStyle w:val="ListParagraph"/>
        <w:numPr>
          <w:ilvl w:val="0"/>
          <w:numId w:val="30"/>
        </w:numPr>
        <w:jc w:val="both"/>
        <w:rPr>
          <w:rFonts w:ascii="Comic Sans MS" w:hAnsi="Comic Sans MS"/>
          <w:color w:val="00B050"/>
        </w:rPr>
      </w:pPr>
      <w:r w:rsidRPr="00ED6DD6">
        <w:rPr>
          <w:rFonts w:ascii="Comic Sans MS" w:hAnsi="Comic Sans MS"/>
          <w:b/>
          <w:i/>
          <w:color w:val="00B050"/>
        </w:rPr>
        <w:t>Can I use the implementation of ReSPECT as an</w:t>
      </w:r>
      <w:bookmarkStart w:id="0" w:name="_GoBack"/>
      <w:bookmarkEnd w:id="0"/>
      <w:r w:rsidRPr="00ED6DD6">
        <w:rPr>
          <w:rFonts w:ascii="Comic Sans MS" w:hAnsi="Comic Sans MS"/>
          <w:b/>
          <w:i/>
          <w:color w:val="00B050"/>
        </w:rPr>
        <w:t xml:space="preserve"> activity for QI EOL this year?</w:t>
      </w:r>
      <w:r>
        <w:rPr>
          <w:rFonts w:ascii="Comic Sans MS" w:hAnsi="Comic Sans MS"/>
          <w:color w:val="00B050"/>
        </w:rPr>
        <w:t xml:space="preserve"> Yes! </w:t>
      </w:r>
    </w:p>
    <w:p w14:paraId="58CEC88E" w14:textId="3741291B" w:rsidR="00957950" w:rsidRDefault="00957950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59D2D4E9" w14:textId="12AEF183" w:rsidR="005177C0" w:rsidRDefault="00957950" w:rsidP="00957950">
      <w:pPr>
        <w:jc w:val="both"/>
        <w:rPr>
          <w:rFonts w:ascii="Comic Sans MS" w:hAnsi="Comic Sans MS"/>
          <w:b/>
          <w:color w:val="00B050"/>
        </w:rPr>
      </w:pPr>
      <w:r w:rsidRPr="00957950">
        <w:rPr>
          <w:rFonts w:ascii="Comic Sans MS" w:hAnsi="Comic Sans MS"/>
          <w:b/>
          <w:color w:val="00B050"/>
        </w:rPr>
        <w:lastRenderedPageBreak/>
        <w:t>RESOURCES</w:t>
      </w:r>
    </w:p>
    <w:p w14:paraId="738A5B09" w14:textId="6361E805" w:rsidR="00957950" w:rsidRPr="00957950" w:rsidRDefault="00957950" w:rsidP="00957950">
      <w:pPr>
        <w:jc w:val="both"/>
        <w:rPr>
          <w:rFonts w:ascii="Comic Sans MS" w:hAnsi="Comic Sans MS"/>
          <w:b/>
          <w:color w:val="00B050"/>
        </w:rPr>
      </w:pPr>
      <w:r>
        <w:rPr>
          <w:rFonts w:ascii="Comic Sans MS" w:hAnsi="Comic Sans MS"/>
          <w:b/>
          <w:color w:val="00B050"/>
        </w:rPr>
        <w:t>Websites:</w:t>
      </w:r>
    </w:p>
    <w:p w14:paraId="23832B3D" w14:textId="6D53EB4A" w:rsidR="0035615C" w:rsidRDefault="00957950" w:rsidP="0035615C">
      <w:pPr>
        <w:spacing w:after="100" w:afterAutospacing="1" w:line="240" w:lineRule="auto"/>
        <w:rPr>
          <w:rStyle w:val="Hyperlink"/>
          <w:rFonts w:ascii="Comic Sans MS" w:hAnsi="Comic Sans MS"/>
        </w:rPr>
      </w:pPr>
      <w:r w:rsidRPr="00957950">
        <w:rPr>
          <w:rFonts w:ascii="Comic Sans MS" w:hAnsi="Comic Sans MS"/>
          <w:color w:val="00B050"/>
        </w:rPr>
        <w:t xml:space="preserve">National Resuscitation Council website </w:t>
      </w:r>
      <w:hyperlink r:id="rId15" w:history="1">
        <w:r w:rsidR="00412B22" w:rsidRPr="00412B22">
          <w:rPr>
            <w:rStyle w:val="Hyperlink"/>
            <w:rFonts w:ascii="Comic Sans MS" w:hAnsi="Comic Sans MS"/>
          </w:rPr>
          <w:t>www.resus.</w:t>
        </w:r>
        <w:r w:rsidR="00412B22" w:rsidRPr="00412B22">
          <w:rPr>
            <w:rStyle w:val="Hyperlink"/>
            <w:rFonts w:ascii="Comic Sans MS" w:hAnsi="Comic Sans MS"/>
          </w:rPr>
          <w:t>o</w:t>
        </w:r>
        <w:r w:rsidR="00412B22" w:rsidRPr="00412B22">
          <w:rPr>
            <w:rStyle w:val="Hyperlink"/>
            <w:rFonts w:ascii="Comic Sans MS" w:hAnsi="Comic Sans MS"/>
          </w:rPr>
          <w:t>rg.uk/respect</w:t>
        </w:r>
      </w:hyperlink>
      <w:r w:rsidR="0035615C">
        <w:rPr>
          <w:rStyle w:val="Hyperlink"/>
          <w:rFonts w:ascii="Comic Sans MS" w:hAnsi="Comic Sans MS"/>
        </w:rPr>
        <w:t>;</w:t>
      </w:r>
    </w:p>
    <w:p w14:paraId="2C7583B4" w14:textId="7DFFEB85" w:rsidR="00ED6DD6" w:rsidRDefault="00957950" w:rsidP="00CC38AC">
      <w:pPr>
        <w:spacing w:after="100" w:afterAutospacing="1" w:line="240" w:lineRule="auto"/>
        <w:rPr>
          <w:color w:val="00B050"/>
        </w:rPr>
      </w:pPr>
      <w:r w:rsidRPr="00957950">
        <w:rPr>
          <w:rFonts w:ascii="Comic Sans MS" w:hAnsi="Comic Sans MS"/>
          <w:color w:val="00B050"/>
        </w:rPr>
        <w:t>Worcester Hospital website – very useful short training videos</w:t>
      </w:r>
      <w:r w:rsidRPr="00957950">
        <w:rPr>
          <w:color w:val="00B050"/>
        </w:rPr>
        <w:t xml:space="preserve"> </w:t>
      </w:r>
      <w:hyperlink r:id="rId16" w:history="1">
        <w:r w:rsidR="00ED6DD6" w:rsidRPr="00AD7D82">
          <w:rPr>
            <w:rStyle w:val="Hyperlink"/>
          </w:rPr>
          <w:t>https://www.ha</w:t>
        </w:r>
        <w:r w:rsidR="00ED6DD6" w:rsidRPr="00AD7D82">
          <w:rPr>
            <w:rStyle w:val="Hyperlink"/>
          </w:rPr>
          <w:t>c</w:t>
        </w:r>
        <w:r w:rsidR="00ED6DD6" w:rsidRPr="00AD7D82">
          <w:rPr>
            <w:rStyle w:val="Hyperlink"/>
          </w:rPr>
          <w:t>w.nhs.uk/respect/</w:t>
        </w:r>
      </w:hyperlink>
    </w:p>
    <w:p w14:paraId="5BB11403" w14:textId="27DA409B" w:rsidR="00CC38AC" w:rsidRDefault="00CC38AC" w:rsidP="00CC38AC">
      <w:pPr>
        <w:spacing w:after="100" w:afterAutospacing="1" w:line="240" w:lineRule="auto"/>
        <w:rPr>
          <w:rFonts w:ascii="Comic Sans MS" w:hAnsi="Comic Sans MS"/>
        </w:rPr>
      </w:pPr>
      <w:r w:rsidRPr="00CC38AC">
        <w:rPr>
          <w:rFonts w:ascii="Comic Sans MS" w:hAnsi="Comic Sans MS"/>
          <w:color w:val="00B050"/>
        </w:rPr>
        <w:t xml:space="preserve">Top tips for </w:t>
      </w:r>
      <w:proofErr w:type="gramStart"/>
      <w:r w:rsidRPr="00CC38AC">
        <w:rPr>
          <w:rFonts w:ascii="Comic Sans MS" w:hAnsi="Comic Sans MS"/>
          <w:color w:val="00B050"/>
        </w:rPr>
        <w:t>DNACPR</w:t>
      </w:r>
      <w:r>
        <w:rPr>
          <w:rFonts w:ascii="Comic Sans MS" w:hAnsi="Comic Sans MS"/>
          <w:color w:val="00B050"/>
        </w:rPr>
        <w:t xml:space="preserve"> </w:t>
      </w:r>
      <w:r w:rsidRPr="00CC38AC">
        <w:rPr>
          <w:rFonts w:ascii="Comic Sans MS" w:hAnsi="Comic Sans MS"/>
          <w:color w:val="00B050"/>
        </w:rPr>
        <w:t xml:space="preserve"> </w:t>
      </w:r>
      <w:proofErr w:type="gramEnd"/>
      <w:r w:rsidR="00ED6DD6">
        <w:rPr>
          <w:rFonts w:ascii="Comic Sans MS" w:hAnsi="Comic Sans MS"/>
        </w:rPr>
        <w:fldChar w:fldCharType="begin"/>
      </w:r>
      <w:r w:rsidR="00ED6DD6">
        <w:rPr>
          <w:rFonts w:ascii="Comic Sans MS" w:hAnsi="Comic Sans MS"/>
        </w:rPr>
        <w:instrText xml:space="preserve"> HYPERLINK "</w:instrText>
      </w:r>
      <w:r w:rsidR="00ED6DD6" w:rsidRPr="00ED6DD6">
        <w:rPr>
          <w:rFonts w:ascii="Comic Sans MS" w:hAnsi="Comic Sans MS"/>
        </w:rPr>
        <w:instrText>https://www.macmillan.org.uk/_images/ten-tips-dnacpr_tcm9-300186.pdf</w:instrText>
      </w:r>
      <w:r w:rsidR="00ED6DD6">
        <w:rPr>
          <w:rFonts w:ascii="Comic Sans MS" w:hAnsi="Comic Sans MS"/>
        </w:rPr>
        <w:instrText xml:space="preserve">" </w:instrText>
      </w:r>
      <w:r w:rsidR="00ED6DD6">
        <w:rPr>
          <w:rFonts w:ascii="Comic Sans MS" w:hAnsi="Comic Sans MS"/>
        </w:rPr>
        <w:fldChar w:fldCharType="separate"/>
      </w:r>
      <w:r w:rsidR="00ED6DD6" w:rsidRPr="00AD7D82">
        <w:rPr>
          <w:rStyle w:val="Hyperlink"/>
          <w:rFonts w:ascii="Comic Sans MS" w:hAnsi="Comic Sans MS"/>
        </w:rPr>
        <w:t>https://www.macmilla</w:t>
      </w:r>
      <w:r w:rsidR="00ED6DD6" w:rsidRPr="00AD7D82">
        <w:rPr>
          <w:rStyle w:val="Hyperlink"/>
          <w:rFonts w:ascii="Comic Sans MS" w:hAnsi="Comic Sans MS"/>
        </w:rPr>
        <w:t>n</w:t>
      </w:r>
      <w:r w:rsidR="00ED6DD6" w:rsidRPr="00AD7D82">
        <w:rPr>
          <w:rStyle w:val="Hyperlink"/>
          <w:rFonts w:ascii="Comic Sans MS" w:hAnsi="Comic Sans MS"/>
        </w:rPr>
        <w:t>.org.uk/_images/ten-tips-dnacpr_tcm9-300186.pdf</w:t>
      </w:r>
      <w:r w:rsidR="00ED6DD6">
        <w:rPr>
          <w:rFonts w:ascii="Comic Sans MS" w:hAnsi="Comic Sans MS"/>
        </w:rPr>
        <w:fldChar w:fldCharType="end"/>
      </w:r>
    </w:p>
    <w:p w14:paraId="3359920E" w14:textId="77777777" w:rsidR="00CC38AC" w:rsidRDefault="00CC38AC" w:rsidP="00CC38AC">
      <w:pPr>
        <w:spacing w:after="100" w:afterAutospacing="1" w:line="240" w:lineRule="auto"/>
        <w:rPr>
          <w:rFonts w:ascii="Comic Sans MS" w:hAnsi="Comic Sans MS"/>
        </w:rPr>
      </w:pPr>
      <w:r w:rsidRPr="00CC38AC">
        <w:rPr>
          <w:rFonts w:ascii="Comic Sans MS" w:hAnsi="Comic Sans MS"/>
          <w:color w:val="00B050"/>
        </w:rPr>
        <w:t xml:space="preserve">Top tips for advanced care </w:t>
      </w:r>
      <w:proofErr w:type="gramStart"/>
      <w:r w:rsidRPr="00CC38AC">
        <w:rPr>
          <w:rFonts w:ascii="Comic Sans MS" w:hAnsi="Comic Sans MS"/>
          <w:color w:val="00B050"/>
        </w:rPr>
        <w:t xml:space="preserve">planning </w:t>
      </w:r>
      <w:r>
        <w:rPr>
          <w:rFonts w:ascii="Comic Sans MS" w:hAnsi="Comic Sans MS"/>
          <w:color w:val="00B050"/>
        </w:rPr>
        <w:t xml:space="preserve"> </w:t>
      </w:r>
      <w:proofErr w:type="gramEnd"/>
      <w:hyperlink r:id="rId17" w:history="1">
        <w:r w:rsidRPr="00AD7D82">
          <w:rPr>
            <w:rStyle w:val="Hyperlink"/>
            <w:rFonts w:ascii="Comic Sans MS" w:hAnsi="Comic Sans MS"/>
          </w:rPr>
          <w:t>https://www.macmil</w:t>
        </w:r>
        <w:r w:rsidRPr="00AD7D82">
          <w:rPr>
            <w:rStyle w:val="Hyperlink"/>
            <w:rFonts w:ascii="Comic Sans MS" w:hAnsi="Comic Sans MS"/>
          </w:rPr>
          <w:t>l</w:t>
        </w:r>
        <w:r w:rsidRPr="00AD7D82">
          <w:rPr>
            <w:rStyle w:val="Hyperlink"/>
            <w:rFonts w:ascii="Comic Sans MS" w:hAnsi="Comic Sans MS"/>
          </w:rPr>
          <w:t>an.org.uk/_images/ten-tips-advance-care-planning_tcm9-300169.pdf</w:t>
        </w:r>
      </w:hyperlink>
    </w:p>
    <w:p w14:paraId="7E77D459" w14:textId="77777777" w:rsidR="00412B22" w:rsidRPr="00412B22" w:rsidRDefault="00ED6DD6" w:rsidP="0035615C">
      <w:pPr>
        <w:spacing w:after="100" w:afterAutospacing="1" w:line="240" w:lineRule="auto"/>
        <w:rPr>
          <w:rFonts w:ascii="Comic Sans MS" w:hAnsi="Comic Sans MS"/>
        </w:rPr>
      </w:pPr>
      <w:hyperlink r:id="rId18" w:history="1">
        <w:r w:rsidR="00412B22" w:rsidRPr="00412B22">
          <w:rPr>
            <w:rStyle w:val="Hyperlink"/>
            <w:rFonts w:ascii="Comic Sans MS" w:hAnsi="Comic Sans MS"/>
          </w:rPr>
          <w:t>https://www.gmc-uk.org/ethical-guida</w:t>
        </w:r>
        <w:r w:rsidR="00412B22" w:rsidRPr="00412B22">
          <w:rPr>
            <w:rStyle w:val="Hyperlink"/>
            <w:rFonts w:ascii="Comic Sans MS" w:hAnsi="Comic Sans MS"/>
          </w:rPr>
          <w:t>n</w:t>
        </w:r>
        <w:r w:rsidR="00412B22" w:rsidRPr="00412B22">
          <w:rPr>
            <w:rStyle w:val="Hyperlink"/>
            <w:rFonts w:ascii="Comic Sans MS" w:hAnsi="Comic Sans MS"/>
          </w:rPr>
          <w:t>ce/ethical-guidance-for-doctors/treatment-and-care-towards-the-end-of-life</w:t>
        </w:r>
      </w:hyperlink>
    </w:p>
    <w:p w14:paraId="561A56A3" w14:textId="77777777" w:rsidR="00412B22" w:rsidRPr="00412B22" w:rsidRDefault="00ED6DD6" w:rsidP="0035615C">
      <w:pPr>
        <w:spacing w:after="100" w:afterAutospacing="1" w:line="240" w:lineRule="auto"/>
        <w:rPr>
          <w:rFonts w:ascii="Comic Sans MS" w:hAnsi="Comic Sans MS"/>
        </w:rPr>
      </w:pPr>
      <w:hyperlink r:id="rId19" w:history="1">
        <w:r w:rsidR="00412B22" w:rsidRPr="00412B22">
          <w:rPr>
            <w:rStyle w:val="Hyperlink"/>
            <w:rFonts w:ascii="Comic Sans MS" w:hAnsi="Comic Sans MS"/>
          </w:rPr>
          <w:t>www.compassionin</w:t>
        </w:r>
        <w:r w:rsidR="00412B22" w:rsidRPr="00412B22">
          <w:rPr>
            <w:rStyle w:val="Hyperlink"/>
            <w:rFonts w:ascii="Comic Sans MS" w:hAnsi="Comic Sans MS"/>
          </w:rPr>
          <w:t>d</w:t>
        </w:r>
        <w:r w:rsidR="00412B22" w:rsidRPr="00412B22">
          <w:rPr>
            <w:rStyle w:val="Hyperlink"/>
            <w:rFonts w:ascii="Comic Sans MS" w:hAnsi="Comic Sans MS"/>
          </w:rPr>
          <w:t>ying.org.uk</w:t>
        </w:r>
      </w:hyperlink>
    </w:p>
    <w:p w14:paraId="4B7A923E" w14:textId="77777777" w:rsidR="00412B22" w:rsidRPr="00412B22" w:rsidRDefault="00ED6DD6" w:rsidP="0035615C">
      <w:pPr>
        <w:spacing w:after="100" w:afterAutospacing="1" w:line="240" w:lineRule="auto"/>
        <w:rPr>
          <w:rStyle w:val="Hyperlink"/>
          <w:rFonts w:ascii="Comic Sans MS" w:hAnsi="Comic Sans MS"/>
        </w:rPr>
      </w:pPr>
      <w:hyperlink r:id="rId20" w:history="1">
        <w:r w:rsidR="00412B22" w:rsidRPr="00412B22">
          <w:rPr>
            <w:rStyle w:val="Hyperlink"/>
            <w:rFonts w:ascii="Comic Sans MS" w:hAnsi="Comic Sans MS"/>
          </w:rPr>
          <w:t>www.dyingm</w:t>
        </w:r>
        <w:r w:rsidR="00412B22" w:rsidRPr="00412B22">
          <w:rPr>
            <w:rStyle w:val="Hyperlink"/>
            <w:rFonts w:ascii="Comic Sans MS" w:hAnsi="Comic Sans MS"/>
          </w:rPr>
          <w:t>a</w:t>
        </w:r>
        <w:r w:rsidR="00412B22" w:rsidRPr="00412B22">
          <w:rPr>
            <w:rStyle w:val="Hyperlink"/>
            <w:rFonts w:ascii="Comic Sans MS" w:hAnsi="Comic Sans MS"/>
          </w:rPr>
          <w:t>tters.org</w:t>
        </w:r>
      </w:hyperlink>
    </w:p>
    <w:p w14:paraId="384924FF" w14:textId="2330A320" w:rsidR="00412B22" w:rsidRPr="00412B22" w:rsidRDefault="00ED6DD6" w:rsidP="0035615C">
      <w:pPr>
        <w:spacing w:after="100" w:afterAutospacing="1" w:line="240" w:lineRule="auto"/>
        <w:rPr>
          <w:rStyle w:val="Hyperlink"/>
          <w:rFonts w:ascii="Comic Sans MS" w:hAnsi="Comic Sans MS"/>
        </w:rPr>
      </w:pPr>
      <w:r w:rsidRPr="00ED6DD6">
        <w:rPr>
          <w:rFonts w:ascii="Comic Sans MS" w:hAnsi="Comic Sans MS"/>
          <w:color w:val="00B050"/>
        </w:rPr>
        <w:t>See GP information hub</w:t>
      </w:r>
      <w:r>
        <w:rPr>
          <w:rFonts w:ascii="Comic Sans MS" w:hAnsi="Comic Sans MS"/>
          <w:color w:val="00B050"/>
        </w:rPr>
        <w:t xml:space="preserve"> for a range of useful resources</w:t>
      </w:r>
      <w:r w:rsidRPr="00ED6DD6">
        <w:rPr>
          <w:color w:val="00B050"/>
        </w:rPr>
        <w:t xml:space="preserve"> </w:t>
      </w:r>
      <w:r>
        <w:t xml:space="preserve">- </w:t>
      </w:r>
      <w:hyperlink r:id="rId21" w:history="1">
        <w:r w:rsidR="00412B22" w:rsidRPr="00412B22">
          <w:rPr>
            <w:rStyle w:val="Hyperlink"/>
            <w:rFonts w:ascii="Comic Sans MS" w:hAnsi="Comic Sans MS"/>
          </w:rPr>
          <w:t>www.severnhospice.org.uk</w:t>
        </w:r>
      </w:hyperlink>
    </w:p>
    <w:p w14:paraId="691D279F" w14:textId="77777777" w:rsidR="00412B22" w:rsidRPr="00412B22" w:rsidRDefault="00ED6DD6" w:rsidP="0035615C">
      <w:pPr>
        <w:spacing w:after="100" w:afterAutospacing="1" w:line="240" w:lineRule="auto"/>
        <w:rPr>
          <w:rStyle w:val="Hyperlink"/>
          <w:rFonts w:ascii="Comic Sans MS" w:hAnsi="Comic Sans MS"/>
        </w:rPr>
      </w:pPr>
      <w:hyperlink r:id="rId22" w:history="1">
        <w:r w:rsidR="00412B22" w:rsidRPr="00412B22">
          <w:rPr>
            <w:rStyle w:val="Hyperlink"/>
            <w:rFonts w:ascii="Comic Sans MS" w:hAnsi="Comic Sans MS"/>
          </w:rPr>
          <w:t>www.rcgp.org.uk/daff</w:t>
        </w:r>
        <w:r w:rsidR="00412B22" w:rsidRPr="00412B22">
          <w:rPr>
            <w:rStyle w:val="Hyperlink"/>
            <w:rFonts w:ascii="Comic Sans MS" w:hAnsi="Comic Sans MS"/>
          </w:rPr>
          <w:t>o</w:t>
        </w:r>
        <w:r w:rsidR="00412B22" w:rsidRPr="00412B22">
          <w:rPr>
            <w:rStyle w:val="Hyperlink"/>
            <w:rFonts w:ascii="Comic Sans MS" w:hAnsi="Comic Sans MS"/>
          </w:rPr>
          <w:t>dilstandards</w:t>
        </w:r>
      </w:hyperlink>
    </w:p>
    <w:p w14:paraId="1E85E890" w14:textId="73B5735F" w:rsidR="00412B22" w:rsidRDefault="0029710A" w:rsidP="0035615C">
      <w:pPr>
        <w:spacing w:after="100" w:afterAutospacing="1" w:line="240" w:lineRule="auto"/>
        <w:rPr>
          <w:rStyle w:val="Hyperlink"/>
          <w:rFonts w:ascii="Comic Sans MS" w:hAnsi="Comic Sans MS"/>
        </w:rPr>
      </w:pPr>
      <w:hyperlink r:id="rId23" w:history="1">
        <w:r w:rsidRPr="00AD7D82">
          <w:rPr>
            <w:rStyle w:val="Hyperlink"/>
            <w:rFonts w:ascii="Comic Sans MS" w:hAnsi="Comic Sans MS"/>
          </w:rPr>
          <w:t>www.goldsta</w:t>
        </w:r>
        <w:r w:rsidRPr="00AD7D82">
          <w:rPr>
            <w:rStyle w:val="Hyperlink"/>
            <w:rFonts w:ascii="Comic Sans MS" w:hAnsi="Comic Sans MS"/>
          </w:rPr>
          <w:t>n</w:t>
        </w:r>
        <w:r w:rsidRPr="00AD7D82">
          <w:rPr>
            <w:rStyle w:val="Hyperlink"/>
            <w:rFonts w:ascii="Comic Sans MS" w:hAnsi="Comic Sans MS"/>
          </w:rPr>
          <w:t>dardsframework.org.uk</w:t>
        </w:r>
      </w:hyperlink>
    </w:p>
    <w:p w14:paraId="1237A213" w14:textId="5C6680A4" w:rsidR="00412B22" w:rsidRPr="000E4EBA" w:rsidRDefault="00957950" w:rsidP="00412B22">
      <w:pPr>
        <w:rPr>
          <w:rFonts w:ascii="Comic Sans MS" w:hAnsi="Comic Sans MS"/>
          <w:b/>
          <w:color w:val="00B050"/>
        </w:rPr>
      </w:pPr>
      <w:r>
        <w:rPr>
          <w:rFonts w:ascii="Comic Sans MS" w:hAnsi="Comic Sans MS"/>
          <w:b/>
          <w:color w:val="00B050"/>
        </w:rPr>
        <w:t>Books</w:t>
      </w:r>
    </w:p>
    <w:p w14:paraId="7B516A7F" w14:textId="2BDBC022" w:rsidR="00412B22" w:rsidRPr="000E4EBA" w:rsidRDefault="00412B22" w:rsidP="00412B22">
      <w:pPr>
        <w:rPr>
          <w:rFonts w:ascii="Comic Sans MS" w:hAnsi="Comic Sans MS"/>
          <w:color w:val="00B050"/>
        </w:rPr>
      </w:pPr>
      <w:r w:rsidRPr="000E4EBA">
        <w:rPr>
          <w:rFonts w:ascii="Comic Sans MS" w:hAnsi="Comic Sans MS"/>
          <w:color w:val="00B050"/>
        </w:rPr>
        <w:t xml:space="preserve">Kathryn Mannix – </w:t>
      </w:r>
      <w:r w:rsidR="00533408">
        <w:rPr>
          <w:rFonts w:ascii="Comic Sans MS" w:hAnsi="Comic Sans MS"/>
          <w:color w:val="00B050"/>
        </w:rPr>
        <w:t>“</w:t>
      </w:r>
      <w:r w:rsidRPr="000E4EBA">
        <w:rPr>
          <w:rFonts w:ascii="Comic Sans MS" w:hAnsi="Comic Sans MS"/>
          <w:color w:val="00B050"/>
        </w:rPr>
        <w:t>With the End in Mind</w:t>
      </w:r>
      <w:r w:rsidR="00533408">
        <w:rPr>
          <w:rFonts w:ascii="Comic Sans MS" w:hAnsi="Comic Sans MS"/>
          <w:color w:val="00B050"/>
        </w:rPr>
        <w:t>”</w:t>
      </w:r>
    </w:p>
    <w:p w14:paraId="7D6F81CB" w14:textId="19746151" w:rsidR="00412B22" w:rsidRDefault="00412B22" w:rsidP="00412B22">
      <w:pPr>
        <w:rPr>
          <w:rFonts w:ascii="Comic Sans MS" w:hAnsi="Comic Sans MS"/>
          <w:color w:val="00B050"/>
        </w:rPr>
      </w:pPr>
      <w:r w:rsidRPr="000E4EBA">
        <w:rPr>
          <w:rFonts w:ascii="Comic Sans MS" w:hAnsi="Comic Sans MS"/>
          <w:color w:val="00B050"/>
        </w:rPr>
        <w:t xml:space="preserve">Atul </w:t>
      </w:r>
      <w:proofErr w:type="spellStart"/>
      <w:r w:rsidRPr="000E4EBA">
        <w:rPr>
          <w:rFonts w:ascii="Comic Sans MS" w:hAnsi="Comic Sans MS"/>
          <w:color w:val="00B050"/>
        </w:rPr>
        <w:t>Gawande</w:t>
      </w:r>
      <w:proofErr w:type="spellEnd"/>
      <w:r w:rsidRPr="000E4EBA">
        <w:rPr>
          <w:rFonts w:ascii="Comic Sans MS" w:hAnsi="Comic Sans MS"/>
          <w:color w:val="00B050"/>
        </w:rPr>
        <w:t xml:space="preserve"> – </w:t>
      </w:r>
      <w:r w:rsidR="00533408">
        <w:rPr>
          <w:rFonts w:ascii="Comic Sans MS" w:hAnsi="Comic Sans MS"/>
          <w:color w:val="00B050"/>
        </w:rPr>
        <w:t>“</w:t>
      </w:r>
      <w:r w:rsidRPr="000E4EBA">
        <w:rPr>
          <w:rFonts w:ascii="Comic Sans MS" w:hAnsi="Comic Sans MS"/>
          <w:color w:val="00B050"/>
        </w:rPr>
        <w:t>Being Mortal</w:t>
      </w:r>
      <w:r w:rsidR="00533408">
        <w:rPr>
          <w:rFonts w:ascii="Comic Sans MS" w:hAnsi="Comic Sans MS"/>
          <w:color w:val="00B050"/>
        </w:rPr>
        <w:t>”</w:t>
      </w:r>
    </w:p>
    <w:p w14:paraId="20C62D3B" w14:textId="77777777" w:rsidR="00533408" w:rsidRPr="000E4EBA" w:rsidRDefault="00533408" w:rsidP="00412B22">
      <w:pPr>
        <w:rPr>
          <w:rFonts w:ascii="Comic Sans MS" w:hAnsi="Comic Sans MS"/>
          <w:color w:val="00B050"/>
        </w:rPr>
      </w:pPr>
    </w:p>
    <w:p w14:paraId="39D34C19" w14:textId="77777777" w:rsidR="00412B22" w:rsidRPr="00412B22" w:rsidRDefault="00412B22" w:rsidP="00412B22">
      <w:pPr>
        <w:pStyle w:val="ListParagraph"/>
        <w:jc w:val="both"/>
        <w:rPr>
          <w:rFonts w:ascii="Comic Sans MS" w:hAnsi="Comic Sans MS"/>
        </w:rPr>
      </w:pPr>
    </w:p>
    <w:sectPr w:rsidR="00412B22" w:rsidRPr="00412B22" w:rsidSect="006505A6">
      <w:footerReference w:type="default" r:id="rId24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EF013" w14:textId="77777777" w:rsidR="00264CF0" w:rsidRDefault="00264CF0" w:rsidP="00B30C4D">
      <w:pPr>
        <w:spacing w:after="0" w:line="240" w:lineRule="auto"/>
      </w:pPr>
      <w:r>
        <w:separator/>
      </w:r>
    </w:p>
  </w:endnote>
  <w:endnote w:type="continuationSeparator" w:id="0">
    <w:p w14:paraId="27F6386A" w14:textId="77777777" w:rsidR="00264CF0" w:rsidRDefault="00264CF0" w:rsidP="00B3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87E9D" w14:textId="77777777" w:rsidR="00806C59" w:rsidRDefault="0013363C">
    <w:pPr>
      <w:pStyle w:val="Footer"/>
    </w:pPr>
    <w:r>
      <w:rPr>
        <w:noProof/>
        <w:lang w:eastAsia="en-GB"/>
      </w:rPr>
      <w:drawing>
        <wp:inline distT="0" distB="0" distL="0" distR="0" wp14:anchorId="46616828" wp14:editId="21E5AF82">
          <wp:extent cx="1987550" cy="71945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14A6E" w14:textId="77777777" w:rsidR="00264CF0" w:rsidRDefault="00264CF0" w:rsidP="00B30C4D">
      <w:pPr>
        <w:spacing w:after="0" w:line="240" w:lineRule="auto"/>
      </w:pPr>
      <w:r>
        <w:separator/>
      </w:r>
    </w:p>
  </w:footnote>
  <w:footnote w:type="continuationSeparator" w:id="0">
    <w:p w14:paraId="537421A7" w14:textId="77777777" w:rsidR="00264CF0" w:rsidRDefault="00264CF0" w:rsidP="00B3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B03"/>
    <w:multiLevelType w:val="hybridMultilevel"/>
    <w:tmpl w:val="2156462E"/>
    <w:lvl w:ilvl="0" w:tplc="FEA6DEB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15FF"/>
    <w:multiLevelType w:val="hybridMultilevel"/>
    <w:tmpl w:val="13D8A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44612"/>
    <w:multiLevelType w:val="hybridMultilevel"/>
    <w:tmpl w:val="C62640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4263DD"/>
    <w:multiLevelType w:val="hybridMultilevel"/>
    <w:tmpl w:val="65002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41D72"/>
    <w:multiLevelType w:val="hybridMultilevel"/>
    <w:tmpl w:val="3BF0CDE0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E6FE0"/>
    <w:multiLevelType w:val="hybridMultilevel"/>
    <w:tmpl w:val="FB6035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4183"/>
    <w:multiLevelType w:val="hybridMultilevel"/>
    <w:tmpl w:val="0E808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A58A1"/>
    <w:multiLevelType w:val="hybridMultilevel"/>
    <w:tmpl w:val="38B87BD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6B5D24"/>
    <w:multiLevelType w:val="hybridMultilevel"/>
    <w:tmpl w:val="108C4DCE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54E88"/>
    <w:multiLevelType w:val="hybridMultilevel"/>
    <w:tmpl w:val="65D0710E"/>
    <w:lvl w:ilvl="0" w:tplc="14E862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3466A"/>
    <w:multiLevelType w:val="hybridMultilevel"/>
    <w:tmpl w:val="60EE0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40FC9"/>
    <w:multiLevelType w:val="hybridMultilevel"/>
    <w:tmpl w:val="9FC26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C6790"/>
    <w:multiLevelType w:val="hybridMultilevel"/>
    <w:tmpl w:val="6714E792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B5884"/>
    <w:multiLevelType w:val="hybridMultilevel"/>
    <w:tmpl w:val="F2FC4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C708D"/>
    <w:multiLevelType w:val="hybridMultilevel"/>
    <w:tmpl w:val="14B6D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64D11"/>
    <w:multiLevelType w:val="hybridMultilevel"/>
    <w:tmpl w:val="CD74783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555E37"/>
    <w:multiLevelType w:val="hybridMultilevel"/>
    <w:tmpl w:val="5D0E40FE"/>
    <w:lvl w:ilvl="0" w:tplc="1646DD7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C2877"/>
    <w:multiLevelType w:val="hybridMultilevel"/>
    <w:tmpl w:val="F44CB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63D07"/>
    <w:multiLevelType w:val="hybridMultilevel"/>
    <w:tmpl w:val="D3E0D7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7D1DB2"/>
    <w:multiLevelType w:val="hybridMultilevel"/>
    <w:tmpl w:val="6DA85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F4565"/>
    <w:multiLevelType w:val="hybridMultilevel"/>
    <w:tmpl w:val="DCD20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F2F7F"/>
    <w:multiLevelType w:val="hybridMultilevel"/>
    <w:tmpl w:val="F0A2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D5C"/>
    <w:multiLevelType w:val="hybridMultilevel"/>
    <w:tmpl w:val="FD22C4E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AA5354"/>
    <w:multiLevelType w:val="hybridMultilevel"/>
    <w:tmpl w:val="ED6A94DE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C0505"/>
    <w:multiLevelType w:val="hybridMultilevel"/>
    <w:tmpl w:val="5D0CFE8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9F1CCB"/>
    <w:multiLevelType w:val="hybridMultilevel"/>
    <w:tmpl w:val="EFF2B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710CE"/>
    <w:multiLevelType w:val="multilevel"/>
    <w:tmpl w:val="DF22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640860"/>
    <w:multiLevelType w:val="hybridMultilevel"/>
    <w:tmpl w:val="04A0D6E0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C48DE"/>
    <w:multiLevelType w:val="hybridMultilevel"/>
    <w:tmpl w:val="2FFC2748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970"/>
    <w:multiLevelType w:val="hybridMultilevel"/>
    <w:tmpl w:val="FBF2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3"/>
  </w:num>
  <w:num w:numId="5">
    <w:abstractNumId w:val="22"/>
  </w:num>
  <w:num w:numId="6">
    <w:abstractNumId w:val="21"/>
  </w:num>
  <w:num w:numId="7">
    <w:abstractNumId w:val="2"/>
  </w:num>
  <w:num w:numId="8">
    <w:abstractNumId w:val="10"/>
  </w:num>
  <w:num w:numId="9">
    <w:abstractNumId w:val="24"/>
  </w:num>
  <w:num w:numId="10">
    <w:abstractNumId w:val="25"/>
  </w:num>
  <w:num w:numId="11">
    <w:abstractNumId w:val="15"/>
  </w:num>
  <w:num w:numId="12">
    <w:abstractNumId w:val="13"/>
  </w:num>
  <w:num w:numId="13">
    <w:abstractNumId w:val="7"/>
  </w:num>
  <w:num w:numId="14">
    <w:abstractNumId w:val="14"/>
  </w:num>
  <w:num w:numId="15">
    <w:abstractNumId w:val="18"/>
  </w:num>
  <w:num w:numId="16">
    <w:abstractNumId w:val="11"/>
  </w:num>
  <w:num w:numId="17">
    <w:abstractNumId w:val="5"/>
  </w:num>
  <w:num w:numId="18">
    <w:abstractNumId w:val="9"/>
  </w:num>
  <w:num w:numId="19">
    <w:abstractNumId w:val="6"/>
  </w:num>
  <w:num w:numId="20">
    <w:abstractNumId w:val="4"/>
  </w:num>
  <w:num w:numId="21">
    <w:abstractNumId w:val="27"/>
  </w:num>
  <w:num w:numId="22">
    <w:abstractNumId w:val="17"/>
  </w:num>
  <w:num w:numId="23">
    <w:abstractNumId w:val="12"/>
  </w:num>
  <w:num w:numId="24">
    <w:abstractNumId w:val="23"/>
  </w:num>
  <w:num w:numId="25">
    <w:abstractNumId w:val="8"/>
  </w:num>
  <w:num w:numId="26">
    <w:abstractNumId w:val="0"/>
  </w:num>
  <w:num w:numId="27">
    <w:abstractNumId w:val="26"/>
  </w:num>
  <w:num w:numId="28">
    <w:abstractNumId w:val="29"/>
  </w:num>
  <w:num w:numId="29">
    <w:abstractNumId w:val="2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4D"/>
    <w:rsid w:val="0001321C"/>
    <w:rsid w:val="00020CFF"/>
    <w:rsid w:val="00043BCC"/>
    <w:rsid w:val="0005023D"/>
    <w:rsid w:val="00057B53"/>
    <w:rsid w:val="00076551"/>
    <w:rsid w:val="00094982"/>
    <w:rsid w:val="00095893"/>
    <w:rsid w:val="000A6886"/>
    <w:rsid w:val="000B5935"/>
    <w:rsid w:val="000B5C3C"/>
    <w:rsid w:val="000E4EBA"/>
    <w:rsid w:val="000E50EC"/>
    <w:rsid w:val="001135E7"/>
    <w:rsid w:val="0013178F"/>
    <w:rsid w:val="0013363C"/>
    <w:rsid w:val="00161986"/>
    <w:rsid w:val="0018459F"/>
    <w:rsid w:val="001A2ECB"/>
    <w:rsid w:val="001C3CCB"/>
    <w:rsid w:val="001C436F"/>
    <w:rsid w:val="001E124B"/>
    <w:rsid w:val="002035EE"/>
    <w:rsid w:val="0021127E"/>
    <w:rsid w:val="002146FA"/>
    <w:rsid w:val="00254BF2"/>
    <w:rsid w:val="00255BFB"/>
    <w:rsid w:val="00262848"/>
    <w:rsid w:val="00264CF0"/>
    <w:rsid w:val="00267438"/>
    <w:rsid w:val="00296D17"/>
    <w:rsid w:val="0029710A"/>
    <w:rsid w:val="002D0A46"/>
    <w:rsid w:val="002D1C6F"/>
    <w:rsid w:val="002E29A8"/>
    <w:rsid w:val="00310219"/>
    <w:rsid w:val="003106CF"/>
    <w:rsid w:val="00311A77"/>
    <w:rsid w:val="0032618C"/>
    <w:rsid w:val="003270FB"/>
    <w:rsid w:val="0035615C"/>
    <w:rsid w:val="0036784B"/>
    <w:rsid w:val="00372B65"/>
    <w:rsid w:val="003907B6"/>
    <w:rsid w:val="003975F6"/>
    <w:rsid w:val="003C6C56"/>
    <w:rsid w:val="003E5522"/>
    <w:rsid w:val="00412B22"/>
    <w:rsid w:val="00424617"/>
    <w:rsid w:val="004425F7"/>
    <w:rsid w:val="00442700"/>
    <w:rsid w:val="00461F33"/>
    <w:rsid w:val="004B7FE8"/>
    <w:rsid w:val="004C36DA"/>
    <w:rsid w:val="004F0635"/>
    <w:rsid w:val="00510410"/>
    <w:rsid w:val="00510B93"/>
    <w:rsid w:val="00512340"/>
    <w:rsid w:val="00515700"/>
    <w:rsid w:val="005177C0"/>
    <w:rsid w:val="00533408"/>
    <w:rsid w:val="0053377B"/>
    <w:rsid w:val="005601D2"/>
    <w:rsid w:val="0059482E"/>
    <w:rsid w:val="005A043D"/>
    <w:rsid w:val="005A3702"/>
    <w:rsid w:val="005D7CC3"/>
    <w:rsid w:val="005E2152"/>
    <w:rsid w:val="00642A85"/>
    <w:rsid w:val="00645572"/>
    <w:rsid w:val="006505A6"/>
    <w:rsid w:val="00654D4F"/>
    <w:rsid w:val="0067477A"/>
    <w:rsid w:val="006766C2"/>
    <w:rsid w:val="006826D1"/>
    <w:rsid w:val="0069077D"/>
    <w:rsid w:val="006945E5"/>
    <w:rsid w:val="00696CE6"/>
    <w:rsid w:val="006E1ACE"/>
    <w:rsid w:val="006E3FF6"/>
    <w:rsid w:val="007125D4"/>
    <w:rsid w:val="0071433C"/>
    <w:rsid w:val="00727051"/>
    <w:rsid w:val="00744238"/>
    <w:rsid w:val="00751F5C"/>
    <w:rsid w:val="00794D97"/>
    <w:rsid w:val="007C5C2F"/>
    <w:rsid w:val="007D2FFD"/>
    <w:rsid w:val="008041FA"/>
    <w:rsid w:val="00806C59"/>
    <w:rsid w:val="0088713A"/>
    <w:rsid w:val="008B5A5B"/>
    <w:rsid w:val="008D1D7F"/>
    <w:rsid w:val="008D2D7B"/>
    <w:rsid w:val="00900CB7"/>
    <w:rsid w:val="00903835"/>
    <w:rsid w:val="009048AA"/>
    <w:rsid w:val="00923B6A"/>
    <w:rsid w:val="00944F94"/>
    <w:rsid w:val="00953CAC"/>
    <w:rsid w:val="00957950"/>
    <w:rsid w:val="00966924"/>
    <w:rsid w:val="00967887"/>
    <w:rsid w:val="0099416B"/>
    <w:rsid w:val="009B5A0E"/>
    <w:rsid w:val="00A03515"/>
    <w:rsid w:val="00A0454C"/>
    <w:rsid w:val="00A23910"/>
    <w:rsid w:val="00A27407"/>
    <w:rsid w:val="00A66CCC"/>
    <w:rsid w:val="00A94CEA"/>
    <w:rsid w:val="00AC4A58"/>
    <w:rsid w:val="00AE2C14"/>
    <w:rsid w:val="00B15D70"/>
    <w:rsid w:val="00B22189"/>
    <w:rsid w:val="00B27B0B"/>
    <w:rsid w:val="00B30C4D"/>
    <w:rsid w:val="00B5108C"/>
    <w:rsid w:val="00B512A9"/>
    <w:rsid w:val="00B5490E"/>
    <w:rsid w:val="00B642BA"/>
    <w:rsid w:val="00B7313A"/>
    <w:rsid w:val="00B80105"/>
    <w:rsid w:val="00BA6771"/>
    <w:rsid w:val="00C02D29"/>
    <w:rsid w:val="00C0356E"/>
    <w:rsid w:val="00C36AE4"/>
    <w:rsid w:val="00C36BB1"/>
    <w:rsid w:val="00C40A91"/>
    <w:rsid w:val="00C9769B"/>
    <w:rsid w:val="00CA09F6"/>
    <w:rsid w:val="00CA1B89"/>
    <w:rsid w:val="00CA65BC"/>
    <w:rsid w:val="00CB74DA"/>
    <w:rsid w:val="00CC3898"/>
    <w:rsid w:val="00CC38AC"/>
    <w:rsid w:val="00CD483E"/>
    <w:rsid w:val="00CE446E"/>
    <w:rsid w:val="00CE61D8"/>
    <w:rsid w:val="00CF1A73"/>
    <w:rsid w:val="00CF68D7"/>
    <w:rsid w:val="00D151D0"/>
    <w:rsid w:val="00D235D1"/>
    <w:rsid w:val="00D541A6"/>
    <w:rsid w:val="00D560BF"/>
    <w:rsid w:val="00D7340C"/>
    <w:rsid w:val="00D77912"/>
    <w:rsid w:val="00DA0FF3"/>
    <w:rsid w:val="00DC0A3E"/>
    <w:rsid w:val="00DC3A62"/>
    <w:rsid w:val="00DC4996"/>
    <w:rsid w:val="00DD2E7F"/>
    <w:rsid w:val="00DE2682"/>
    <w:rsid w:val="00DF2546"/>
    <w:rsid w:val="00DF4A7B"/>
    <w:rsid w:val="00E75DD2"/>
    <w:rsid w:val="00E76087"/>
    <w:rsid w:val="00EB7A17"/>
    <w:rsid w:val="00ED6DD6"/>
    <w:rsid w:val="00ED7BBF"/>
    <w:rsid w:val="00EE488B"/>
    <w:rsid w:val="00F11E18"/>
    <w:rsid w:val="00F24A6E"/>
    <w:rsid w:val="00F31183"/>
    <w:rsid w:val="00F31D3F"/>
    <w:rsid w:val="00F364D5"/>
    <w:rsid w:val="00F40965"/>
    <w:rsid w:val="00F54E84"/>
    <w:rsid w:val="00F741F3"/>
    <w:rsid w:val="00F8224E"/>
    <w:rsid w:val="00F865D3"/>
    <w:rsid w:val="00F94971"/>
    <w:rsid w:val="00FA4DB3"/>
    <w:rsid w:val="00FA6481"/>
    <w:rsid w:val="00FC27F4"/>
    <w:rsid w:val="00FC5F61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A95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4D"/>
  </w:style>
  <w:style w:type="paragraph" w:styleId="Footer">
    <w:name w:val="footer"/>
    <w:basedOn w:val="Normal"/>
    <w:link w:val="Foot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4D"/>
  </w:style>
  <w:style w:type="paragraph" w:styleId="ListParagraph">
    <w:name w:val="List Paragraph"/>
    <w:basedOn w:val="Normal"/>
    <w:uiPriority w:val="34"/>
    <w:qFormat/>
    <w:rsid w:val="00B54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D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27F4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C3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A6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94C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C6C5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F68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4D"/>
  </w:style>
  <w:style w:type="paragraph" w:styleId="Footer">
    <w:name w:val="footer"/>
    <w:basedOn w:val="Normal"/>
    <w:link w:val="Foot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4D"/>
  </w:style>
  <w:style w:type="paragraph" w:styleId="ListParagraph">
    <w:name w:val="List Paragraph"/>
    <w:basedOn w:val="Normal"/>
    <w:uiPriority w:val="34"/>
    <w:qFormat/>
    <w:rsid w:val="00B54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D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27F4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C3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A6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94C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C6C5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F6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llen.nolan@nhs.net" TargetMode="External"/><Relationship Id="rId18" Type="http://schemas.openxmlformats.org/officeDocument/2006/relationships/hyperlink" Target="https://www.gmc-uk.org/ethical-guidance/ethical-guidance-for-doctors/treatment-and-care-towards-the-end-of-lif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evernhospice.org.u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gill.clements@nhs.net" TargetMode="External"/><Relationship Id="rId17" Type="http://schemas.openxmlformats.org/officeDocument/2006/relationships/hyperlink" Target="https://www.macmillan.org.uk/_images/ten-tips-advance-care-planning_tcm9-300169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hacw.nhs.uk/respect/" TargetMode="External"/><Relationship Id="rId20" Type="http://schemas.openxmlformats.org/officeDocument/2006/relationships/hyperlink" Target="http://www.dyingmatters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sus.org.uk/respect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resus.org.uk/respect" TargetMode="External"/><Relationship Id="rId23" Type="http://schemas.openxmlformats.org/officeDocument/2006/relationships/hyperlink" Target="http://www.goldstandardsframework.org.uk" TargetMode="External"/><Relationship Id="rId10" Type="http://schemas.openxmlformats.org/officeDocument/2006/relationships/hyperlink" Target="https://www.hacw.nhs.uk/respect/" TargetMode="External"/><Relationship Id="rId19" Type="http://schemas.openxmlformats.org/officeDocument/2006/relationships/hyperlink" Target="http://www.compassionindying.org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spict.org.uk" TargetMode="External"/><Relationship Id="rId22" Type="http://schemas.openxmlformats.org/officeDocument/2006/relationships/hyperlink" Target="http://www.rcgp.org.uk/daffodilstandard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73A2-2B95-4A47-B5E5-C675908D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5</cp:revision>
  <dcterms:created xsi:type="dcterms:W3CDTF">2019-10-13T16:45:00Z</dcterms:created>
  <dcterms:modified xsi:type="dcterms:W3CDTF">2019-10-13T16:58:00Z</dcterms:modified>
</cp:coreProperties>
</file>